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83D1" w14:textId="77777777" w:rsidR="00E40401" w:rsidRDefault="00E40401" w:rsidP="00E40401">
      <w:pPr>
        <w:pStyle w:val="Default"/>
        <w:ind w:left="709"/>
        <w:outlineLvl w:val="0"/>
        <w:rPr>
          <w:b/>
          <w:sz w:val="28"/>
          <w:szCs w:val="28"/>
        </w:rPr>
      </w:pPr>
      <w:proofErr w:type="gramStart"/>
      <w:r>
        <w:rPr>
          <w:b/>
          <w:sz w:val="28"/>
          <w:szCs w:val="28"/>
        </w:rPr>
        <w:t>NORTH WEST</w:t>
      </w:r>
      <w:proofErr w:type="gramEnd"/>
      <w:r>
        <w:rPr>
          <w:b/>
          <w:sz w:val="28"/>
          <w:szCs w:val="28"/>
        </w:rPr>
        <w:t xml:space="preserve"> LONDON JEWISH DAY SCHOOL (NWLJDS)</w:t>
      </w:r>
    </w:p>
    <w:p w14:paraId="1186C8D6" w14:textId="77777777" w:rsidR="00E40401" w:rsidRDefault="00E40401" w:rsidP="00E40401">
      <w:pPr>
        <w:outlineLvl w:val="0"/>
        <w:rPr>
          <w:rFonts w:ascii="Tahoma" w:hAnsi="Tahoma" w:cs="Tahoma"/>
          <w:b/>
          <w:sz w:val="28"/>
          <w:szCs w:val="28"/>
        </w:rPr>
      </w:pPr>
      <w:r>
        <w:rPr>
          <w:rFonts w:ascii="Tahoma" w:hAnsi="Tahoma" w:cs="Tahoma"/>
          <w:b/>
          <w:sz w:val="28"/>
          <w:szCs w:val="28"/>
        </w:rPr>
        <w:t xml:space="preserve">         SUPPLEMENTARY INFORMATION FORM (SIF) </w:t>
      </w:r>
    </w:p>
    <w:p w14:paraId="7AD38065" w14:textId="41242061" w:rsidR="00E40401" w:rsidRDefault="00E40401" w:rsidP="00E40401">
      <w:pPr>
        <w:outlineLvl w:val="0"/>
        <w:rPr>
          <w:rFonts w:ascii="Tahoma" w:hAnsi="Tahoma" w:cs="Tahoma"/>
          <w:b/>
          <w:sz w:val="28"/>
          <w:szCs w:val="28"/>
        </w:rPr>
      </w:pPr>
      <w:r>
        <w:rPr>
          <w:rFonts w:ascii="Tahoma" w:hAnsi="Tahoma" w:cs="Tahoma"/>
          <w:b/>
          <w:sz w:val="28"/>
          <w:szCs w:val="28"/>
        </w:rPr>
        <w:t>THE ACADEMIC YEAR 2024/2025</w:t>
      </w:r>
    </w:p>
    <w:p w14:paraId="1EF1ADE9" w14:textId="2E85A547" w:rsidR="00E40401" w:rsidRDefault="00E40401" w:rsidP="00E40401">
      <w:pPr>
        <w:pStyle w:val="MediumGrid21"/>
        <w:numPr>
          <w:ilvl w:val="0"/>
          <w:numId w:val="1"/>
        </w:numPr>
        <w:jc w:val="both"/>
        <w:rPr>
          <w:sz w:val="28"/>
          <w:szCs w:val="28"/>
        </w:rPr>
      </w:pPr>
      <w:r>
        <w:t xml:space="preserve">This form must be sent to NWLJDS by </w:t>
      </w:r>
      <w:r>
        <w:rPr>
          <w:b/>
        </w:rPr>
        <w:t>15</w:t>
      </w:r>
      <w:r>
        <w:rPr>
          <w:b/>
          <w:vertAlign w:val="superscript"/>
        </w:rPr>
        <w:t>th</w:t>
      </w:r>
      <w:r>
        <w:rPr>
          <w:b/>
        </w:rPr>
        <w:t xml:space="preserve"> January 2024</w:t>
      </w:r>
      <w:r>
        <w:t>. If this form is not received on time, it may not be possible to treat your child as a priority applicant.</w:t>
      </w:r>
    </w:p>
    <w:p w14:paraId="38A98A01" w14:textId="77777777" w:rsidR="00E40401" w:rsidRDefault="00E40401" w:rsidP="00E40401">
      <w:pPr>
        <w:pStyle w:val="MediumGrid21"/>
        <w:numPr>
          <w:ilvl w:val="0"/>
          <w:numId w:val="1"/>
        </w:numPr>
        <w:autoSpaceDE w:val="0"/>
        <w:autoSpaceDN w:val="0"/>
        <w:adjustRightInd w:val="0"/>
        <w:jc w:val="left"/>
        <w:rPr>
          <w:rFonts w:cs="Arial"/>
          <w:color w:val="000000"/>
          <w:sz w:val="24"/>
          <w:szCs w:val="24"/>
        </w:rPr>
      </w:pPr>
      <w:r>
        <w:t>To be considered as a priority applicant, you will be required to achieve a minimum of 28 points. Priority applicants are ranked higher than other applicants. Please see the Admissions Policy for further details.</w:t>
      </w:r>
    </w:p>
    <w:p w14:paraId="5B201158" w14:textId="77777777" w:rsidR="00E40401" w:rsidRDefault="00E40401" w:rsidP="00E40401">
      <w:pPr>
        <w:pStyle w:val="MediumGrid21"/>
        <w:numPr>
          <w:ilvl w:val="0"/>
          <w:numId w:val="1"/>
        </w:numPr>
        <w:autoSpaceDE w:val="0"/>
        <w:autoSpaceDN w:val="0"/>
        <w:adjustRightInd w:val="0"/>
        <w:jc w:val="left"/>
        <w:rPr>
          <w:rFonts w:cs="Arial"/>
          <w:color w:val="000000"/>
          <w:sz w:val="24"/>
          <w:szCs w:val="24"/>
        </w:rPr>
      </w:pPr>
      <w:r>
        <w:t>Evidence of Orthodox Jewish observance and practice must be supplied together with this form by way of a reference form completed by the Rabbi of the Orthodox Synagogue (</w:t>
      </w:r>
      <w:r>
        <w:rPr>
          <w:i/>
        </w:rPr>
        <w:t>note 1</w:t>
      </w:r>
      <w:r>
        <w:t xml:space="preserve">) at which the person with legal responsibility for the child is a regular </w:t>
      </w:r>
      <w:proofErr w:type="gramStart"/>
      <w:r>
        <w:t xml:space="preserve">worshipper  </w:t>
      </w:r>
      <w:r>
        <w:rPr>
          <w:i/>
        </w:rPr>
        <w:t>(</w:t>
      </w:r>
      <w:proofErr w:type="gramEnd"/>
      <w:r>
        <w:rPr>
          <w:i/>
        </w:rPr>
        <w:t>note2</w:t>
      </w:r>
      <w:r>
        <w:t xml:space="preserve">). – </w:t>
      </w:r>
    </w:p>
    <w:p w14:paraId="784633A8" w14:textId="77777777" w:rsidR="00E40401" w:rsidRDefault="00E40401" w:rsidP="00E40401">
      <w:pPr>
        <w:pStyle w:val="MediumGrid21"/>
        <w:autoSpaceDE w:val="0"/>
        <w:autoSpaceDN w:val="0"/>
        <w:adjustRightInd w:val="0"/>
        <w:ind w:left="-360"/>
        <w:jc w:val="left"/>
        <w:rPr>
          <w:rFonts w:cs="Arial"/>
          <w:color w:val="000000"/>
          <w:sz w:val="24"/>
          <w:szCs w:val="24"/>
        </w:rPr>
      </w:pPr>
    </w:p>
    <w:tbl>
      <w:tblPr>
        <w:tblW w:w="10560" w:type="dxa"/>
        <w:tblInd w:w="-752" w:type="dxa"/>
        <w:tblLayout w:type="fixed"/>
        <w:tblLook w:val="04A0" w:firstRow="1" w:lastRow="0" w:firstColumn="1" w:lastColumn="0" w:noHBand="0" w:noVBand="1"/>
      </w:tblPr>
      <w:tblGrid>
        <w:gridCol w:w="5280"/>
        <w:gridCol w:w="5280"/>
      </w:tblGrid>
      <w:tr w:rsidR="00E40401" w14:paraId="5E303C78" w14:textId="77777777" w:rsidTr="00E40401">
        <w:trPr>
          <w:trHeight w:val="1497"/>
        </w:trPr>
        <w:tc>
          <w:tcPr>
            <w:tcW w:w="5277" w:type="dxa"/>
            <w:tcBorders>
              <w:top w:val="single" w:sz="4" w:space="0" w:color="auto"/>
              <w:left w:val="single" w:sz="4" w:space="0" w:color="auto"/>
              <w:bottom w:val="single" w:sz="4" w:space="0" w:color="auto"/>
              <w:right w:val="single" w:sz="4" w:space="0" w:color="auto"/>
            </w:tcBorders>
          </w:tcPr>
          <w:p w14:paraId="3838BA4E" w14:textId="77777777" w:rsidR="00E40401" w:rsidRDefault="00E40401">
            <w:pPr>
              <w:autoSpaceDE w:val="0"/>
              <w:autoSpaceDN w:val="0"/>
              <w:adjustRightInd w:val="0"/>
              <w:spacing w:line="240" w:lineRule="auto"/>
              <w:ind w:left="0"/>
              <w:jc w:val="left"/>
              <w:rPr>
                <w:rFonts w:cs="Arial"/>
                <w:color w:val="000000"/>
              </w:rPr>
            </w:pPr>
            <w:r>
              <w:rPr>
                <w:rFonts w:cs="Arial"/>
                <w:b/>
                <w:bCs/>
                <w:color w:val="000000"/>
              </w:rPr>
              <w:t xml:space="preserve">PUPIL </w:t>
            </w:r>
          </w:p>
          <w:p w14:paraId="735008FE" w14:textId="77777777" w:rsidR="00E40401" w:rsidRDefault="00E40401">
            <w:pPr>
              <w:autoSpaceDE w:val="0"/>
              <w:autoSpaceDN w:val="0"/>
              <w:adjustRightInd w:val="0"/>
              <w:spacing w:line="240" w:lineRule="auto"/>
              <w:ind w:left="0"/>
              <w:jc w:val="left"/>
              <w:rPr>
                <w:rFonts w:cs="Arial"/>
                <w:color w:val="000000"/>
              </w:rPr>
            </w:pPr>
            <w:r>
              <w:rPr>
                <w:rFonts w:cs="Arial"/>
                <w:color w:val="000000"/>
              </w:rPr>
              <w:t>Surname: …………………………………………………………………</w:t>
            </w:r>
          </w:p>
          <w:p w14:paraId="6075DD20"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Forenames: (as per birth certificate) </w:t>
            </w:r>
          </w:p>
          <w:p w14:paraId="24B10159" w14:textId="77777777" w:rsidR="00E40401" w:rsidRDefault="00E40401">
            <w:pPr>
              <w:autoSpaceDE w:val="0"/>
              <w:autoSpaceDN w:val="0"/>
              <w:adjustRightInd w:val="0"/>
              <w:spacing w:line="240" w:lineRule="auto"/>
              <w:ind w:left="0"/>
              <w:jc w:val="left"/>
              <w:rPr>
                <w:rFonts w:cs="Arial"/>
                <w:color w:val="000000"/>
              </w:rPr>
            </w:pPr>
          </w:p>
          <w:p w14:paraId="358D7C50"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 </w:t>
            </w:r>
          </w:p>
          <w:p w14:paraId="0FE6DFC2" w14:textId="77777777" w:rsidR="00E40401" w:rsidRDefault="00E40401">
            <w:pPr>
              <w:autoSpaceDE w:val="0"/>
              <w:autoSpaceDN w:val="0"/>
              <w:adjustRightInd w:val="0"/>
              <w:spacing w:line="240" w:lineRule="auto"/>
              <w:ind w:left="0"/>
              <w:jc w:val="left"/>
              <w:rPr>
                <w:rFonts w:cs="Arial"/>
                <w:color w:val="000000"/>
              </w:rPr>
            </w:pPr>
          </w:p>
          <w:p w14:paraId="2722CF06" w14:textId="77777777" w:rsidR="00E40401" w:rsidRDefault="00E40401">
            <w:pPr>
              <w:autoSpaceDE w:val="0"/>
              <w:autoSpaceDN w:val="0"/>
              <w:adjustRightInd w:val="0"/>
              <w:spacing w:line="240" w:lineRule="auto"/>
              <w:ind w:left="0"/>
              <w:jc w:val="left"/>
              <w:rPr>
                <w:rFonts w:cs="Arial"/>
                <w:color w:val="000000"/>
              </w:rPr>
            </w:pPr>
            <w:r>
              <w:rPr>
                <w:rFonts w:cs="Arial"/>
                <w:color w:val="000000"/>
              </w:rPr>
              <w:t>Date of Birth: ……………………………………………………………</w:t>
            </w:r>
          </w:p>
          <w:p w14:paraId="7D6CDFD5" w14:textId="77777777" w:rsidR="00E40401" w:rsidRDefault="00E40401">
            <w:pPr>
              <w:autoSpaceDE w:val="0"/>
              <w:autoSpaceDN w:val="0"/>
              <w:adjustRightInd w:val="0"/>
              <w:spacing w:line="240" w:lineRule="auto"/>
              <w:ind w:left="0"/>
              <w:jc w:val="left"/>
              <w:rPr>
                <w:rFonts w:cs="Arial"/>
                <w:color w:val="000000"/>
              </w:rPr>
            </w:pPr>
          </w:p>
          <w:p w14:paraId="54D3F998"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Hebrew </w:t>
            </w:r>
            <w:proofErr w:type="gramStart"/>
            <w:r>
              <w:rPr>
                <w:rFonts w:cs="Arial"/>
                <w:color w:val="000000"/>
              </w:rPr>
              <w:t>Name:…</w:t>
            </w:r>
            <w:proofErr w:type="gramEnd"/>
            <w:r>
              <w:rPr>
                <w:rFonts w:cs="Arial"/>
                <w:color w:val="000000"/>
              </w:rPr>
              <w:t>………………………………………………………</w:t>
            </w:r>
          </w:p>
          <w:p w14:paraId="631B28F0" w14:textId="77777777" w:rsidR="00E40401" w:rsidRDefault="00E40401">
            <w:pPr>
              <w:autoSpaceDE w:val="0"/>
              <w:autoSpaceDN w:val="0"/>
              <w:adjustRightInd w:val="0"/>
              <w:spacing w:line="240" w:lineRule="auto"/>
              <w:ind w:left="0"/>
              <w:jc w:val="left"/>
              <w:rPr>
                <w:rFonts w:cs="Arial"/>
                <w:color w:val="000000"/>
              </w:rPr>
            </w:pPr>
          </w:p>
        </w:tc>
        <w:tc>
          <w:tcPr>
            <w:tcW w:w="5277" w:type="dxa"/>
            <w:tcBorders>
              <w:top w:val="single" w:sz="4" w:space="0" w:color="auto"/>
              <w:left w:val="single" w:sz="4" w:space="0" w:color="auto"/>
              <w:bottom w:val="single" w:sz="4" w:space="0" w:color="auto"/>
              <w:right w:val="single" w:sz="4" w:space="0" w:color="auto"/>
            </w:tcBorders>
          </w:tcPr>
          <w:p w14:paraId="23FE6E88" w14:textId="77777777" w:rsidR="00E40401" w:rsidRDefault="00E40401">
            <w:pPr>
              <w:autoSpaceDE w:val="0"/>
              <w:autoSpaceDN w:val="0"/>
              <w:adjustRightInd w:val="0"/>
              <w:spacing w:line="240" w:lineRule="auto"/>
              <w:ind w:left="0"/>
              <w:jc w:val="left"/>
              <w:rPr>
                <w:rFonts w:cs="Arial"/>
                <w:color w:val="000000"/>
              </w:rPr>
            </w:pPr>
            <w:r>
              <w:rPr>
                <w:rFonts w:cs="Arial"/>
                <w:b/>
                <w:bCs/>
                <w:color w:val="000000"/>
              </w:rPr>
              <w:t xml:space="preserve">ADDRESS </w:t>
            </w:r>
          </w:p>
          <w:p w14:paraId="72E32E18"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 </w:t>
            </w:r>
          </w:p>
          <w:p w14:paraId="106C54FE" w14:textId="77777777" w:rsidR="00E40401" w:rsidRDefault="00E40401">
            <w:pPr>
              <w:autoSpaceDE w:val="0"/>
              <w:autoSpaceDN w:val="0"/>
              <w:adjustRightInd w:val="0"/>
              <w:spacing w:line="240" w:lineRule="auto"/>
              <w:ind w:left="0"/>
              <w:jc w:val="left"/>
              <w:rPr>
                <w:rFonts w:cs="Arial"/>
                <w:color w:val="000000"/>
              </w:rPr>
            </w:pPr>
          </w:p>
          <w:p w14:paraId="27055AEF"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 </w:t>
            </w:r>
          </w:p>
          <w:p w14:paraId="137E4151" w14:textId="77777777" w:rsidR="00E40401" w:rsidRDefault="00E40401">
            <w:pPr>
              <w:autoSpaceDE w:val="0"/>
              <w:autoSpaceDN w:val="0"/>
              <w:adjustRightInd w:val="0"/>
              <w:spacing w:line="240" w:lineRule="auto"/>
              <w:ind w:left="0"/>
              <w:jc w:val="left"/>
              <w:rPr>
                <w:rFonts w:cs="Arial"/>
                <w:color w:val="000000"/>
              </w:rPr>
            </w:pPr>
          </w:p>
          <w:p w14:paraId="6D9C86A2"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Post Code: ………………………………………………………………… </w:t>
            </w:r>
          </w:p>
          <w:p w14:paraId="28E5D643" w14:textId="77777777" w:rsidR="00E40401" w:rsidRDefault="00E40401">
            <w:pPr>
              <w:autoSpaceDE w:val="0"/>
              <w:autoSpaceDN w:val="0"/>
              <w:adjustRightInd w:val="0"/>
              <w:spacing w:line="240" w:lineRule="auto"/>
              <w:ind w:left="0"/>
              <w:jc w:val="left"/>
              <w:rPr>
                <w:rFonts w:cs="Arial"/>
                <w:color w:val="000000"/>
              </w:rPr>
            </w:pPr>
          </w:p>
          <w:p w14:paraId="145980EA"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 </w:t>
            </w:r>
          </w:p>
          <w:p w14:paraId="48B349CE" w14:textId="77777777" w:rsidR="00E40401" w:rsidRDefault="00E40401">
            <w:pPr>
              <w:autoSpaceDE w:val="0"/>
              <w:autoSpaceDN w:val="0"/>
              <w:adjustRightInd w:val="0"/>
              <w:spacing w:line="240" w:lineRule="auto"/>
              <w:ind w:left="0"/>
              <w:jc w:val="left"/>
              <w:rPr>
                <w:rFonts w:cs="Arial"/>
                <w:color w:val="000000"/>
              </w:rPr>
            </w:pPr>
          </w:p>
          <w:p w14:paraId="2123318A" w14:textId="77777777" w:rsidR="00E40401" w:rsidRDefault="00E40401">
            <w:pPr>
              <w:autoSpaceDE w:val="0"/>
              <w:autoSpaceDN w:val="0"/>
              <w:adjustRightInd w:val="0"/>
              <w:spacing w:line="240" w:lineRule="auto"/>
              <w:ind w:left="0"/>
              <w:jc w:val="left"/>
              <w:rPr>
                <w:rFonts w:cs="Arial"/>
                <w:color w:val="000000"/>
              </w:rPr>
            </w:pPr>
          </w:p>
        </w:tc>
      </w:tr>
    </w:tbl>
    <w:p w14:paraId="7B8CB06A" w14:textId="77777777" w:rsidR="00E40401" w:rsidRDefault="00E40401" w:rsidP="00E40401">
      <w:pPr>
        <w:pStyle w:val="MediumGrid21"/>
      </w:pPr>
    </w:p>
    <w:p w14:paraId="5F58D721" w14:textId="77777777" w:rsidR="00E40401" w:rsidRDefault="00E40401" w:rsidP="00E40401">
      <w:pPr>
        <w:pStyle w:val="MediumGrid21"/>
      </w:pPr>
    </w:p>
    <w:p w14:paraId="6E41FA4E" w14:textId="77777777" w:rsidR="00E40401" w:rsidRDefault="00E40401" w:rsidP="00E40401">
      <w:pPr>
        <w:pStyle w:val="MediumGrid21"/>
        <w:rPr>
          <w:b/>
          <w:bCs/>
        </w:rPr>
      </w:pPr>
      <w:r>
        <w:rPr>
          <w:b/>
          <w:bCs/>
        </w:rPr>
        <w:t xml:space="preserve">Please give details of the person who will have legal responsibility for this pupil and is </w:t>
      </w:r>
      <w:proofErr w:type="gramStart"/>
      <w:r>
        <w:rPr>
          <w:b/>
          <w:bCs/>
        </w:rPr>
        <w:t>making</w:t>
      </w:r>
      <w:proofErr w:type="gramEnd"/>
      <w:r>
        <w:rPr>
          <w:b/>
          <w:bCs/>
        </w:rPr>
        <w:t xml:space="preserve"> </w:t>
      </w:r>
    </w:p>
    <w:p w14:paraId="742C830F" w14:textId="77777777" w:rsidR="00E40401" w:rsidRDefault="00E40401" w:rsidP="00E40401">
      <w:pPr>
        <w:pStyle w:val="MediumGrid21"/>
        <w:rPr>
          <w:b/>
          <w:bCs/>
          <w:color w:val="FF0000"/>
        </w:rPr>
      </w:pPr>
      <w:r>
        <w:rPr>
          <w:b/>
          <w:bCs/>
        </w:rPr>
        <w:t xml:space="preserve">this application.  </w:t>
      </w:r>
    </w:p>
    <w:p w14:paraId="6AACD90C" w14:textId="77777777" w:rsidR="00E40401" w:rsidRDefault="00E40401" w:rsidP="00E40401">
      <w:pPr>
        <w:autoSpaceDE w:val="0"/>
        <w:autoSpaceDN w:val="0"/>
        <w:adjustRightInd w:val="0"/>
        <w:spacing w:line="240" w:lineRule="auto"/>
        <w:ind w:left="0"/>
        <w:jc w:val="left"/>
        <w:rPr>
          <w:rFonts w:cs="Arial"/>
          <w:color w:val="000000"/>
        </w:rPr>
      </w:pPr>
    </w:p>
    <w:tbl>
      <w:tblPr>
        <w:tblW w:w="5940" w:type="dxa"/>
        <w:jc w:val="center"/>
        <w:tblLayout w:type="fixed"/>
        <w:tblLook w:val="04A0" w:firstRow="1" w:lastRow="0" w:firstColumn="1" w:lastColumn="0" w:noHBand="0" w:noVBand="1"/>
      </w:tblPr>
      <w:tblGrid>
        <w:gridCol w:w="5674"/>
        <w:gridCol w:w="266"/>
      </w:tblGrid>
      <w:tr w:rsidR="00E40401" w14:paraId="47B655AE" w14:textId="77777777" w:rsidTr="00E40401">
        <w:trPr>
          <w:trHeight w:val="2381"/>
          <w:jc w:val="center"/>
        </w:trPr>
        <w:tc>
          <w:tcPr>
            <w:tcW w:w="5673" w:type="dxa"/>
            <w:tcBorders>
              <w:top w:val="single" w:sz="4" w:space="0" w:color="auto"/>
              <w:left w:val="single" w:sz="4" w:space="0" w:color="auto"/>
              <w:bottom w:val="single" w:sz="4" w:space="0" w:color="auto"/>
              <w:right w:val="single" w:sz="4" w:space="0" w:color="auto"/>
            </w:tcBorders>
          </w:tcPr>
          <w:p w14:paraId="040F9248" w14:textId="77777777" w:rsidR="00E40401" w:rsidRDefault="00E40401">
            <w:pPr>
              <w:autoSpaceDE w:val="0"/>
              <w:autoSpaceDN w:val="0"/>
              <w:adjustRightInd w:val="0"/>
              <w:spacing w:line="240" w:lineRule="auto"/>
              <w:ind w:left="0"/>
              <w:jc w:val="left"/>
              <w:rPr>
                <w:rFonts w:cs="Arial"/>
                <w:color w:val="000000"/>
              </w:rPr>
            </w:pPr>
            <w:r>
              <w:rPr>
                <w:rFonts w:cs="Arial"/>
                <w:b/>
                <w:bCs/>
                <w:color w:val="000000"/>
              </w:rPr>
              <w:t xml:space="preserve">PARENT/GUARDIAN  </w:t>
            </w:r>
          </w:p>
          <w:p w14:paraId="646B7D5D" w14:textId="77777777" w:rsidR="00E40401" w:rsidRDefault="00E40401">
            <w:pPr>
              <w:autoSpaceDE w:val="0"/>
              <w:autoSpaceDN w:val="0"/>
              <w:adjustRightInd w:val="0"/>
              <w:spacing w:line="240" w:lineRule="auto"/>
              <w:ind w:left="0"/>
              <w:jc w:val="left"/>
              <w:rPr>
                <w:rFonts w:cs="Arial"/>
                <w:color w:val="000000"/>
              </w:rPr>
            </w:pPr>
          </w:p>
          <w:p w14:paraId="0AB5553F"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Surname: ..................................……......................... </w:t>
            </w:r>
          </w:p>
          <w:p w14:paraId="6993FA0C" w14:textId="77777777" w:rsidR="00E40401" w:rsidRDefault="00E40401">
            <w:pPr>
              <w:autoSpaceDE w:val="0"/>
              <w:autoSpaceDN w:val="0"/>
              <w:adjustRightInd w:val="0"/>
              <w:spacing w:line="240" w:lineRule="auto"/>
              <w:ind w:left="0"/>
              <w:jc w:val="left"/>
              <w:rPr>
                <w:rFonts w:cs="Arial"/>
                <w:color w:val="000000"/>
              </w:rPr>
            </w:pPr>
            <w:proofErr w:type="gramStart"/>
            <w:r>
              <w:rPr>
                <w:rFonts w:cs="Arial"/>
                <w:color w:val="000000"/>
              </w:rPr>
              <w:t>Forename:.............................................................</w:t>
            </w:r>
            <w:proofErr w:type="gramEnd"/>
            <w:r>
              <w:rPr>
                <w:rFonts w:cs="Arial"/>
                <w:color w:val="000000"/>
              </w:rPr>
              <w:t xml:space="preserve">…. </w:t>
            </w:r>
          </w:p>
          <w:p w14:paraId="6CEC85FC" w14:textId="77777777" w:rsidR="00E40401" w:rsidRDefault="00E40401">
            <w:pPr>
              <w:autoSpaceDE w:val="0"/>
              <w:autoSpaceDN w:val="0"/>
              <w:adjustRightInd w:val="0"/>
              <w:spacing w:line="240" w:lineRule="auto"/>
              <w:ind w:left="0"/>
              <w:jc w:val="left"/>
              <w:rPr>
                <w:rFonts w:cs="Arial"/>
                <w:color w:val="000000"/>
              </w:rPr>
            </w:pPr>
          </w:p>
          <w:p w14:paraId="48DCF667"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Home Address: </w:t>
            </w:r>
            <w:r>
              <w:rPr>
                <w:rFonts w:cs="Arial"/>
                <w:b/>
                <w:bCs/>
                <w:color w:val="000000"/>
              </w:rPr>
              <w:t xml:space="preserve">(if different from above) </w:t>
            </w:r>
          </w:p>
          <w:p w14:paraId="5FE5AFF2" w14:textId="77777777" w:rsidR="00E40401" w:rsidRDefault="00E40401">
            <w:pPr>
              <w:autoSpaceDE w:val="0"/>
              <w:autoSpaceDN w:val="0"/>
              <w:adjustRightInd w:val="0"/>
              <w:spacing w:line="240" w:lineRule="auto"/>
              <w:ind w:left="0"/>
              <w:jc w:val="left"/>
              <w:rPr>
                <w:rFonts w:cs="Arial"/>
                <w:color w:val="000000"/>
              </w:rPr>
            </w:pPr>
          </w:p>
          <w:p w14:paraId="099BD1A6" w14:textId="77777777" w:rsidR="00E40401" w:rsidRDefault="00E40401">
            <w:pPr>
              <w:autoSpaceDE w:val="0"/>
              <w:autoSpaceDN w:val="0"/>
              <w:adjustRightInd w:val="0"/>
              <w:spacing w:line="240" w:lineRule="auto"/>
              <w:ind w:left="0"/>
              <w:jc w:val="left"/>
              <w:rPr>
                <w:rFonts w:cs="Arial"/>
                <w:color w:val="000000"/>
              </w:rPr>
            </w:pPr>
            <w:r>
              <w:rPr>
                <w:rFonts w:cs="Arial"/>
                <w:color w:val="000000"/>
              </w:rPr>
              <w:t>…………………………………………………………………………………</w:t>
            </w:r>
          </w:p>
          <w:p w14:paraId="39C69503" w14:textId="77777777" w:rsidR="00E40401" w:rsidRDefault="00E40401">
            <w:pPr>
              <w:autoSpaceDE w:val="0"/>
              <w:autoSpaceDN w:val="0"/>
              <w:adjustRightInd w:val="0"/>
              <w:spacing w:line="240" w:lineRule="auto"/>
              <w:ind w:left="0"/>
              <w:jc w:val="left"/>
              <w:rPr>
                <w:rFonts w:cs="Arial"/>
                <w:color w:val="000000"/>
              </w:rPr>
            </w:pPr>
          </w:p>
          <w:p w14:paraId="124F676A" w14:textId="77777777" w:rsidR="00E40401" w:rsidRDefault="00E40401">
            <w:pPr>
              <w:autoSpaceDE w:val="0"/>
              <w:autoSpaceDN w:val="0"/>
              <w:adjustRightInd w:val="0"/>
              <w:spacing w:line="240" w:lineRule="auto"/>
              <w:ind w:left="0"/>
              <w:jc w:val="left"/>
              <w:rPr>
                <w:rFonts w:cs="Arial"/>
                <w:color w:val="000000"/>
              </w:rPr>
            </w:pPr>
            <w:r>
              <w:rPr>
                <w:rFonts w:cs="Arial"/>
                <w:color w:val="000000"/>
              </w:rPr>
              <w:t>…………………………………………………………………………………</w:t>
            </w:r>
          </w:p>
          <w:p w14:paraId="0B3F0063" w14:textId="77777777" w:rsidR="00E40401" w:rsidRDefault="00E40401">
            <w:pPr>
              <w:autoSpaceDE w:val="0"/>
              <w:autoSpaceDN w:val="0"/>
              <w:adjustRightInd w:val="0"/>
              <w:spacing w:line="240" w:lineRule="auto"/>
              <w:ind w:left="0"/>
              <w:jc w:val="left"/>
              <w:rPr>
                <w:rFonts w:cs="Arial"/>
                <w:color w:val="000000"/>
              </w:rPr>
            </w:pPr>
          </w:p>
          <w:p w14:paraId="0AFE9642"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Postcode: ................… Home Tel: .......................….... </w:t>
            </w:r>
          </w:p>
          <w:p w14:paraId="63D70F9B" w14:textId="77777777" w:rsidR="00E40401" w:rsidRDefault="00E40401">
            <w:pPr>
              <w:autoSpaceDE w:val="0"/>
              <w:autoSpaceDN w:val="0"/>
              <w:adjustRightInd w:val="0"/>
              <w:spacing w:line="240" w:lineRule="auto"/>
              <w:ind w:left="0"/>
              <w:jc w:val="left"/>
              <w:rPr>
                <w:rFonts w:cs="Arial"/>
                <w:color w:val="000000"/>
              </w:rPr>
            </w:pPr>
          </w:p>
          <w:p w14:paraId="4C7E9EE6"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Daytime </w:t>
            </w:r>
            <w:proofErr w:type="gramStart"/>
            <w:r>
              <w:rPr>
                <w:rFonts w:cs="Arial"/>
                <w:color w:val="000000"/>
              </w:rPr>
              <w:t>Tel:…</w:t>
            </w:r>
            <w:proofErr w:type="gramEnd"/>
            <w:r>
              <w:rPr>
                <w:rFonts w:cs="Arial"/>
                <w:color w:val="000000"/>
              </w:rPr>
              <w:t xml:space="preserve">…………………......................................... </w:t>
            </w:r>
          </w:p>
          <w:p w14:paraId="30A2C57B" w14:textId="77777777" w:rsidR="00E40401" w:rsidRDefault="00E40401">
            <w:pPr>
              <w:autoSpaceDE w:val="0"/>
              <w:autoSpaceDN w:val="0"/>
              <w:adjustRightInd w:val="0"/>
              <w:spacing w:line="240" w:lineRule="auto"/>
              <w:ind w:left="0"/>
              <w:jc w:val="left"/>
              <w:rPr>
                <w:rFonts w:cs="Arial"/>
                <w:color w:val="000000"/>
              </w:rPr>
            </w:pPr>
          </w:p>
          <w:p w14:paraId="6F7ED70C" w14:textId="77777777" w:rsidR="00E40401" w:rsidRDefault="00E40401">
            <w:pPr>
              <w:autoSpaceDE w:val="0"/>
              <w:autoSpaceDN w:val="0"/>
              <w:adjustRightInd w:val="0"/>
              <w:spacing w:line="240" w:lineRule="auto"/>
              <w:ind w:left="0"/>
              <w:jc w:val="left"/>
              <w:rPr>
                <w:rFonts w:cs="Arial"/>
                <w:color w:val="000000"/>
              </w:rPr>
            </w:pPr>
            <w:r>
              <w:rPr>
                <w:rFonts w:cs="Arial"/>
                <w:color w:val="000000"/>
              </w:rPr>
              <w:t>Mobile: …………………………………………………………………….</w:t>
            </w:r>
          </w:p>
          <w:p w14:paraId="700CDF9E"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 </w:t>
            </w:r>
          </w:p>
          <w:p w14:paraId="38EB9EC5" w14:textId="77777777" w:rsidR="00E40401" w:rsidRDefault="00E40401">
            <w:pPr>
              <w:autoSpaceDE w:val="0"/>
              <w:autoSpaceDN w:val="0"/>
              <w:adjustRightInd w:val="0"/>
              <w:spacing w:line="240" w:lineRule="auto"/>
              <w:ind w:left="0"/>
              <w:jc w:val="left"/>
              <w:rPr>
                <w:rFonts w:cs="Arial"/>
                <w:color w:val="000000"/>
              </w:rPr>
            </w:pPr>
            <w:r>
              <w:rPr>
                <w:rFonts w:cs="Arial"/>
                <w:color w:val="000000"/>
              </w:rPr>
              <w:t xml:space="preserve">Email: ……………………………………………………………………… </w:t>
            </w:r>
          </w:p>
        </w:tc>
        <w:tc>
          <w:tcPr>
            <w:tcW w:w="266" w:type="dxa"/>
            <w:tcBorders>
              <w:top w:val="single" w:sz="4" w:space="0" w:color="auto"/>
              <w:left w:val="single" w:sz="4" w:space="0" w:color="auto"/>
              <w:bottom w:val="single" w:sz="4" w:space="0" w:color="auto"/>
              <w:right w:val="single" w:sz="4" w:space="0" w:color="auto"/>
            </w:tcBorders>
          </w:tcPr>
          <w:p w14:paraId="4236B479" w14:textId="77777777" w:rsidR="00E40401" w:rsidRDefault="00E40401">
            <w:pPr>
              <w:autoSpaceDE w:val="0"/>
              <w:autoSpaceDN w:val="0"/>
              <w:adjustRightInd w:val="0"/>
              <w:spacing w:line="240" w:lineRule="auto"/>
              <w:ind w:left="0" w:right="1593"/>
              <w:jc w:val="left"/>
              <w:rPr>
                <w:rFonts w:cs="Arial"/>
                <w:color w:val="000000"/>
              </w:rPr>
            </w:pPr>
          </w:p>
        </w:tc>
      </w:tr>
    </w:tbl>
    <w:p w14:paraId="3901D83E" w14:textId="77777777" w:rsidR="00E40401" w:rsidRDefault="00E40401" w:rsidP="00E40401">
      <w:pPr>
        <w:autoSpaceDE w:val="0"/>
        <w:autoSpaceDN w:val="0"/>
        <w:adjustRightInd w:val="0"/>
        <w:spacing w:line="240" w:lineRule="auto"/>
        <w:ind w:left="-709"/>
        <w:jc w:val="left"/>
        <w:rPr>
          <w:rFonts w:cs="Arial"/>
          <w:b/>
          <w:bCs/>
          <w:color w:val="000000"/>
        </w:rPr>
      </w:pPr>
    </w:p>
    <w:p w14:paraId="16D188CF" w14:textId="77777777" w:rsidR="00E40401" w:rsidRDefault="00E40401" w:rsidP="00E40401">
      <w:pPr>
        <w:autoSpaceDE w:val="0"/>
        <w:autoSpaceDN w:val="0"/>
        <w:adjustRightInd w:val="0"/>
        <w:spacing w:line="240" w:lineRule="auto"/>
        <w:ind w:left="-709"/>
        <w:jc w:val="left"/>
        <w:rPr>
          <w:rFonts w:cs="Arial"/>
          <w:b/>
          <w:bCs/>
          <w:color w:val="000000"/>
        </w:rPr>
      </w:pPr>
    </w:p>
    <w:p w14:paraId="7F7A2F35" w14:textId="77777777" w:rsidR="00E40401" w:rsidRDefault="00E40401" w:rsidP="00E40401">
      <w:pPr>
        <w:autoSpaceDE w:val="0"/>
        <w:autoSpaceDN w:val="0"/>
        <w:adjustRightInd w:val="0"/>
        <w:spacing w:line="240" w:lineRule="auto"/>
        <w:ind w:left="-709"/>
        <w:jc w:val="left"/>
        <w:rPr>
          <w:rFonts w:cs="Arial"/>
          <w:b/>
          <w:bCs/>
          <w:color w:val="000000"/>
        </w:rPr>
      </w:pPr>
    </w:p>
    <w:p w14:paraId="0D72056F" w14:textId="77777777" w:rsidR="00E40401" w:rsidRDefault="00E40401" w:rsidP="00E40401">
      <w:pPr>
        <w:autoSpaceDE w:val="0"/>
        <w:autoSpaceDN w:val="0"/>
        <w:adjustRightInd w:val="0"/>
        <w:spacing w:line="240" w:lineRule="auto"/>
        <w:ind w:left="-709"/>
        <w:jc w:val="left"/>
        <w:outlineLvl w:val="0"/>
        <w:rPr>
          <w:rFonts w:cs="Arial"/>
          <w:b/>
          <w:bCs/>
          <w:color w:val="000000"/>
        </w:rPr>
      </w:pPr>
      <w:r>
        <w:rPr>
          <w:rFonts w:cs="Arial"/>
          <w:b/>
          <w:bCs/>
          <w:color w:val="000000"/>
        </w:rPr>
        <w:t xml:space="preserve">Statement of School Ethos – </w:t>
      </w:r>
      <w:r>
        <w:rPr>
          <w:rFonts w:cs="Arial"/>
          <w:b/>
          <w:bCs/>
          <w:i/>
          <w:color w:val="000000"/>
        </w:rPr>
        <w:t xml:space="preserve">FOR INFORMATION </w:t>
      </w:r>
    </w:p>
    <w:p w14:paraId="6A472C7E" w14:textId="77777777" w:rsidR="00E40401" w:rsidRDefault="00E40401" w:rsidP="00E40401">
      <w:pPr>
        <w:autoSpaceDE w:val="0"/>
        <w:autoSpaceDN w:val="0"/>
        <w:adjustRightInd w:val="0"/>
        <w:spacing w:line="240" w:lineRule="auto"/>
        <w:ind w:left="-709"/>
        <w:jc w:val="left"/>
        <w:rPr>
          <w:rFonts w:cs="Arial"/>
          <w:color w:val="000000"/>
        </w:rPr>
      </w:pPr>
    </w:p>
    <w:p w14:paraId="4782CE51" w14:textId="77777777" w:rsidR="00E40401" w:rsidRDefault="00E40401" w:rsidP="00E40401">
      <w:pPr>
        <w:jc w:val="left"/>
      </w:pPr>
      <w:r>
        <w:t xml:space="preserve">As a faith school, and in accordance with the School Admission Code, we prioritise Orthodox Jewish children if the school is oversubscribed. Governors trust that parents/guardians who have chosen this school for </w:t>
      </w:r>
      <w:proofErr w:type="gramStart"/>
      <w:r>
        <w:t>their</w:t>
      </w:r>
      <w:proofErr w:type="gramEnd"/>
      <w:r>
        <w:t xml:space="preserve"> </w:t>
      </w:r>
    </w:p>
    <w:p w14:paraId="0031CC87" w14:textId="77777777" w:rsidR="00E40401" w:rsidRDefault="00E40401" w:rsidP="00E40401">
      <w:pPr>
        <w:jc w:val="left"/>
      </w:pPr>
      <w:r>
        <w:t>child have done so knowing it is an orthodox Jewish school and parents and guardians with legal responsibility for the child will give their support to the Orthodox Jewish observances and practices which form the foundation of the school’s ethos.</w:t>
      </w:r>
    </w:p>
    <w:p w14:paraId="117FF504" w14:textId="77777777" w:rsidR="00E40401" w:rsidRDefault="00E40401" w:rsidP="00E40401">
      <w:pPr>
        <w:jc w:val="left"/>
      </w:pPr>
    </w:p>
    <w:p w14:paraId="74E7671A" w14:textId="77777777" w:rsidR="00E40401" w:rsidRDefault="00E40401" w:rsidP="00E40401">
      <w:pPr>
        <w:jc w:val="left"/>
        <w:rPr>
          <w:b/>
        </w:rPr>
      </w:pPr>
      <w:r>
        <w:rPr>
          <w:b/>
        </w:rPr>
        <w:t xml:space="preserve">Families who attend </w:t>
      </w:r>
      <w:proofErr w:type="gramStart"/>
      <w:r>
        <w:rPr>
          <w:b/>
        </w:rPr>
        <w:t>North West</w:t>
      </w:r>
      <w:proofErr w:type="gramEnd"/>
      <w:r>
        <w:rPr>
          <w:b/>
        </w:rPr>
        <w:t xml:space="preserve"> London Jewish Day School are expected to observe the laws of Kashrut and Shabbat.</w:t>
      </w:r>
    </w:p>
    <w:p w14:paraId="6C6B580B" w14:textId="77777777" w:rsidR="00E40401" w:rsidRDefault="00E40401" w:rsidP="00E40401">
      <w:pPr>
        <w:pStyle w:val="MediumGrid21"/>
        <w:ind w:left="0"/>
        <w:jc w:val="both"/>
        <w:rPr>
          <w:rFonts w:cs="Arial"/>
          <w:iCs/>
          <w:color w:val="000000"/>
          <w:lang w:eastAsia="en-GB"/>
        </w:rPr>
      </w:pPr>
    </w:p>
    <w:p w14:paraId="6D1D9D4C" w14:textId="77777777" w:rsidR="00E40401" w:rsidRDefault="00E40401" w:rsidP="00E40401">
      <w:pPr>
        <w:spacing w:line="240" w:lineRule="auto"/>
        <w:jc w:val="both"/>
        <w:rPr>
          <w:rFonts w:cs="Arial"/>
          <w:i/>
          <w:color w:val="FF0000"/>
        </w:rPr>
      </w:pPr>
      <w:r>
        <w:rPr>
          <w:rFonts w:cs="Arial"/>
          <w:i/>
          <w:color w:val="FF0000"/>
        </w:rPr>
        <w:t>NOTE: EVERY QUESTION SHOULD BE ANSWERED REGARDLESS OF OTHER QUESTIONS &amp; ANSWERS.</w:t>
      </w:r>
    </w:p>
    <w:p w14:paraId="24285DD4" w14:textId="77777777" w:rsidR="00E40401" w:rsidRDefault="00E40401" w:rsidP="00E40401">
      <w:pPr>
        <w:spacing w:line="240" w:lineRule="auto"/>
        <w:jc w:val="both"/>
        <w:rPr>
          <w:rFonts w:cs="Arial"/>
          <w:i/>
          <w:color w:val="FF0000"/>
        </w:rPr>
      </w:pPr>
      <w:r>
        <w:rPr>
          <w:rFonts w:cs="Arial"/>
          <w:i/>
          <w:color w:val="FF0000"/>
        </w:rPr>
        <w:t>The number of points allocated to a ‘yes’ answer to the following questions is indicated in red next to each question in a bracket.</w:t>
      </w:r>
    </w:p>
    <w:p w14:paraId="3BA4532D" w14:textId="77777777" w:rsidR="00E40401" w:rsidRDefault="00E40401" w:rsidP="00E40401">
      <w:pPr>
        <w:spacing w:line="240" w:lineRule="auto"/>
        <w:ind w:firstLine="720"/>
        <w:rPr>
          <w:rFonts w:cs="Arial"/>
          <w:i/>
          <w:color w:val="FF0000"/>
        </w:rPr>
      </w:pPr>
    </w:p>
    <w:p w14:paraId="2A17B1ED" w14:textId="77777777" w:rsidR="00E40401" w:rsidRDefault="00E40401" w:rsidP="00E40401">
      <w:pPr>
        <w:pStyle w:val="MediumGrid21"/>
        <w:rPr>
          <w:b/>
          <w:bCs/>
        </w:rPr>
      </w:pPr>
      <w:r>
        <w:rPr>
          <w:b/>
          <w:bCs/>
        </w:rPr>
        <w:t>Where the word “you” is referred to in the SIF it means the parent or guardian with legal responsibility for the child who is making the application</w:t>
      </w:r>
    </w:p>
    <w:p w14:paraId="6A119CFF" w14:textId="77777777" w:rsidR="00E40401" w:rsidRDefault="00E40401" w:rsidP="00E40401">
      <w:pPr>
        <w:pStyle w:val="MediumGrid21"/>
        <w:rPr>
          <w:b/>
          <w:bCs/>
        </w:rPr>
      </w:pPr>
    </w:p>
    <w:p w14:paraId="40C0E2EA" w14:textId="77777777" w:rsidR="00E40401" w:rsidRDefault="00E40401" w:rsidP="00E40401">
      <w:pPr>
        <w:pStyle w:val="MediumGrid21"/>
        <w:rPr>
          <w:b/>
          <w:bCs/>
        </w:rPr>
      </w:pPr>
    </w:p>
    <w:p w14:paraId="42CE03A6" w14:textId="77777777" w:rsidR="00E40401" w:rsidRDefault="00E40401" w:rsidP="00E40401">
      <w:pPr>
        <w:pStyle w:val="MediumGrid21"/>
        <w:rPr>
          <w:b/>
          <w:bCs/>
          <w:color w:val="FF0000"/>
        </w:rPr>
      </w:pPr>
      <w:r>
        <w:rPr>
          <w:b/>
          <w:bCs/>
          <w:color w:val="FF0000"/>
        </w:rPr>
        <w:t>PLEASE PUT A RING AROUND THE APPROPRIATE ANSWER IN THE QUESTIONS BELOW</w:t>
      </w:r>
    </w:p>
    <w:p w14:paraId="746ECC92" w14:textId="77777777" w:rsidR="00E40401" w:rsidRDefault="00E40401" w:rsidP="00E40401">
      <w:pPr>
        <w:spacing w:line="240" w:lineRule="auto"/>
        <w:ind w:firstLine="720"/>
        <w:rPr>
          <w:rFonts w:cs="Arial"/>
          <w:i/>
          <w:color w:val="FF0000"/>
        </w:rPr>
      </w:pPr>
    </w:p>
    <w:p w14:paraId="59AAF200" w14:textId="77777777" w:rsidR="00E40401" w:rsidRDefault="00E40401" w:rsidP="00E40401">
      <w:pPr>
        <w:spacing w:line="240" w:lineRule="auto"/>
        <w:ind w:firstLine="720"/>
        <w:rPr>
          <w:rFonts w:cs="Arial"/>
          <w:i/>
          <w:color w:val="FF0000"/>
        </w:rPr>
      </w:pPr>
    </w:p>
    <w:p w14:paraId="0E12D8AC" w14:textId="77777777" w:rsidR="00E40401" w:rsidRDefault="00E40401" w:rsidP="00E40401">
      <w:pPr>
        <w:numPr>
          <w:ilvl w:val="0"/>
          <w:numId w:val="2"/>
        </w:numPr>
        <w:autoSpaceDE w:val="0"/>
        <w:autoSpaceDN w:val="0"/>
        <w:adjustRightInd w:val="0"/>
        <w:spacing w:line="240" w:lineRule="auto"/>
        <w:ind w:left="709"/>
        <w:jc w:val="left"/>
        <w:rPr>
          <w:rFonts w:cs="Arial"/>
          <w:color w:val="000000"/>
          <w:sz w:val="28"/>
          <w:szCs w:val="28"/>
          <w:lang w:eastAsia="en-GB"/>
        </w:rPr>
      </w:pPr>
      <w:r>
        <w:rPr>
          <w:rFonts w:cs="Arial"/>
          <w:b/>
          <w:bCs/>
          <w:color w:val="000000"/>
          <w:sz w:val="28"/>
          <w:szCs w:val="28"/>
          <w:lang w:eastAsia="en-GB"/>
        </w:rPr>
        <w:t>Kashrut</w:t>
      </w:r>
    </w:p>
    <w:p w14:paraId="040EFCD4" w14:textId="77777777" w:rsidR="00E40401" w:rsidRDefault="00E40401" w:rsidP="00E40401">
      <w:pPr>
        <w:ind w:left="0"/>
        <w:jc w:val="both"/>
        <w:rPr>
          <w:b/>
          <w:iCs/>
          <w:lang w:eastAsia="en-GB"/>
        </w:rPr>
      </w:pPr>
      <w:r>
        <w:rPr>
          <w:b/>
          <w:iCs/>
          <w:lang w:eastAsia="en-GB"/>
        </w:rPr>
        <w:t xml:space="preserve">Families who attend NWLJDS should be able to eat in each other’s homes. </w:t>
      </w:r>
    </w:p>
    <w:p w14:paraId="4E060949" w14:textId="77777777" w:rsidR="00E40401" w:rsidRDefault="00E40401" w:rsidP="00E40401">
      <w:pPr>
        <w:autoSpaceDE w:val="0"/>
        <w:autoSpaceDN w:val="0"/>
        <w:adjustRightInd w:val="0"/>
        <w:spacing w:line="240" w:lineRule="auto"/>
        <w:ind w:left="0"/>
        <w:jc w:val="left"/>
        <w:rPr>
          <w:rFonts w:cs="Arial"/>
          <w:iCs/>
          <w:color w:val="000000"/>
          <w:lang w:eastAsia="en-GB"/>
        </w:rPr>
      </w:pPr>
    </w:p>
    <w:tbl>
      <w:tblPr>
        <w:tblW w:w="9600" w:type="dxa"/>
        <w:tblLayout w:type="fixed"/>
        <w:tblLook w:val="04A0" w:firstRow="1" w:lastRow="0" w:firstColumn="1" w:lastColumn="0" w:noHBand="0" w:noVBand="1"/>
      </w:tblPr>
      <w:tblGrid>
        <w:gridCol w:w="7616"/>
        <w:gridCol w:w="709"/>
        <w:gridCol w:w="1275"/>
      </w:tblGrid>
      <w:tr w:rsidR="00E40401" w14:paraId="296F5FBE" w14:textId="77777777" w:rsidTr="00E40401">
        <w:tc>
          <w:tcPr>
            <w:tcW w:w="7621" w:type="dxa"/>
            <w:hideMark/>
          </w:tcPr>
          <w:p w14:paraId="589F1F2B" w14:textId="77777777" w:rsidR="00E40401" w:rsidRDefault="00E40401">
            <w:pPr>
              <w:spacing w:line="240" w:lineRule="auto"/>
              <w:ind w:left="0"/>
              <w:jc w:val="left"/>
              <w:rPr>
                <w:rFonts w:eastAsia="Times New Roman"/>
              </w:rPr>
            </w:pPr>
            <w:r>
              <w:rPr>
                <w:rFonts w:cs="Arial"/>
                <w:color w:val="000000"/>
                <w:lang w:eastAsia="en-GB"/>
              </w:rPr>
              <w:t xml:space="preserve">Do you observe the laws of kashrut at home by complying with </w:t>
            </w:r>
            <w:r>
              <w:rPr>
                <w:rFonts w:eastAsia="Times New Roman"/>
              </w:rPr>
              <w:t>the KLBD Kashrut guide and using products that they, or another recognised Kashrut authority such as the SKA, recommend?</w:t>
            </w:r>
          </w:p>
          <w:p w14:paraId="6B7B92CE" w14:textId="77777777" w:rsidR="00E40401" w:rsidRDefault="00E40401">
            <w:pPr>
              <w:spacing w:line="240" w:lineRule="auto"/>
              <w:ind w:left="0"/>
              <w:jc w:val="left"/>
              <w:rPr>
                <w:rFonts w:cs="Arial"/>
                <w:b/>
                <w:bCs/>
                <w:color w:val="000000"/>
                <w:sz w:val="28"/>
                <w:szCs w:val="28"/>
                <w:lang w:eastAsia="en-GB"/>
              </w:rPr>
            </w:pPr>
            <w:r>
              <w:rPr>
                <w:rFonts w:cs="Arial"/>
                <w:color w:val="000000"/>
                <w:lang w:eastAsia="en-GB"/>
              </w:rPr>
              <w:t xml:space="preserve">                                           </w:t>
            </w:r>
          </w:p>
        </w:tc>
        <w:tc>
          <w:tcPr>
            <w:tcW w:w="709" w:type="dxa"/>
            <w:hideMark/>
          </w:tcPr>
          <w:p w14:paraId="7EBBCF09" w14:textId="77777777" w:rsidR="00E40401" w:rsidRDefault="00E40401">
            <w:pPr>
              <w:ind w:left="0"/>
              <w:rPr>
                <w:rFonts w:cs="Arial"/>
                <w:b/>
                <w:bCs/>
                <w:color w:val="000000"/>
                <w:sz w:val="28"/>
                <w:szCs w:val="28"/>
                <w:lang w:eastAsia="en-GB"/>
              </w:rPr>
            </w:pPr>
            <w:r>
              <w:rPr>
                <w:rFonts w:cs="Arial"/>
                <w:color w:val="FF0000"/>
                <w:lang w:eastAsia="en-GB"/>
              </w:rPr>
              <w:t>(4)</w:t>
            </w:r>
          </w:p>
        </w:tc>
        <w:tc>
          <w:tcPr>
            <w:tcW w:w="1276" w:type="dxa"/>
            <w:hideMark/>
          </w:tcPr>
          <w:p w14:paraId="0602832F" w14:textId="77777777" w:rsidR="00E40401" w:rsidRDefault="00E40401">
            <w:pPr>
              <w:autoSpaceDE w:val="0"/>
              <w:autoSpaceDN w:val="0"/>
              <w:adjustRightInd w:val="0"/>
              <w:spacing w:line="240" w:lineRule="auto"/>
              <w:ind w:left="0"/>
              <w:jc w:val="right"/>
              <w:rPr>
                <w:rFonts w:cs="Arial"/>
                <w:b/>
                <w:bCs/>
                <w:color w:val="000000"/>
                <w:sz w:val="28"/>
                <w:szCs w:val="28"/>
                <w:lang w:eastAsia="en-GB"/>
              </w:rPr>
            </w:pPr>
            <w:r>
              <w:rPr>
                <w:rFonts w:cs="Arial"/>
                <w:lang w:eastAsia="en-GB"/>
              </w:rPr>
              <w:t>Yes/No</w:t>
            </w:r>
            <w:r>
              <w:rPr>
                <w:rFonts w:cs="Arial"/>
                <w:color w:val="000000"/>
                <w:lang w:eastAsia="en-GB"/>
              </w:rPr>
              <w:t xml:space="preserve"> </w:t>
            </w:r>
          </w:p>
        </w:tc>
      </w:tr>
    </w:tbl>
    <w:p w14:paraId="30B8C24F" w14:textId="77777777" w:rsidR="00E40401" w:rsidRDefault="00E40401" w:rsidP="00E40401">
      <w:pPr>
        <w:autoSpaceDE w:val="0"/>
        <w:autoSpaceDN w:val="0"/>
        <w:adjustRightInd w:val="0"/>
        <w:spacing w:line="240" w:lineRule="auto"/>
        <w:ind w:left="0"/>
        <w:jc w:val="left"/>
        <w:rPr>
          <w:rFonts w:cs="Arial"/>
          <w:color w:val="000000"/>
          <w:lang w:eastAsia="en-GB"/>
        </w:rPr>
      </w:pP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t xml:space="preserve">       </w:t>
      </w:r>
    </w:p>
    <w:tbl>
      <w:tblPr>
        <w:tblW w:w="9600" w:type="dxa"/>
        <w:tblLayout w:type="fixed"/>
        <w:tblLook w:val="04A0" w:firstRow="1" w:lastRow="0" w:firstColumn="1" w:lastColumn="0" w:noHBand="0" w:noVBand="1"/>
      </w:tblPr>
      <w:tblGrid>
        <w:gridCol w:w="1847"/>
        <w:gridCol w:w="1847"/>
        <w:gridCol w:w="3922"/>
        <w:gridCol w:w="709"/>
        <w:gridCol w:w="1275"/>
      </w:tblGrid>
      <w:tr w:rsidR="00E40401" w14:paraId="656B3FE4" w14:textId="77777777" w:rsidTr="00E40401">
        <w:tc>
          <w:tcPr>
            <w:tcW w:w="7616" w:type="dxa"/>
            <w:gridSpan w:val="3"/>
            <w:hideMark/>
          </w:tcPr>
          <w:p w14:paraId="3B0312B6" w14:textId="77777777" w:rsidR="00E40401" w:rsidRDefault="00E40401">
            <w:pPr>
              <w:rPr>
                <w:rFonts w:cs="Arial"/>
                <w:color w:val="000000"/>
                <w:lang w:eastAsia="en-GB"/>
              </w:rPr>
            </w:pPr>
          </w:p>
        </w:tc>
        <w:tc>
          <w:tcPr>
            <w:tcW w:w="709" w:type="dxa"/>
            <w:hideMark/>
          </w:tcPr>
          <w:p w14:paraId="7FF1AAED" w14:textId="77777777" w:rsidR="00E40401" w:rsidRDefault="00E40401">
            <w:pPr>
              <w:spacing w:line="240" w:lineRule="auto"/>
              <w:ind w:left="0"/>
              <w:jc w:val="left"/>
              <w:rPr>
                <w:rFonts w:cs="Calibri"/>
                <w:sz w:val="20"/>
                <w:szCs w:val="20"/>
                <w:lang w:eastAsia="en-GB"/>
              </w:rPr>
            </w:pPr>
          </w:p>
        </w:tc>
        <w:tc>
          <w:tcPr>
            <w:tcW w:w="1275" w:type="dxa"/>
            <w:hideMark/>
          </w:tcPr>
          <w:p w14:paraId="75374BFE" w14:textId="77777777" w:rsidR="00E40401" w:rsidRDefault="00E40401">
            <w:pPr>
              <w:spacing w:line="240" w:lineRule="auto"/>
              <w:ind w:left="0"/>
              <w:jc w:val="left"/>
              <w:rPr>
                <w:rFonts w:cs="Calibri"/>
                <w:sz w:val="20"/>
                <w:szCs w:val="20"/>
                <w:lang w:eastAsia="en-GB"/>
              </w:rPr>
            </w:pPr>
          </w:p>
        </w:tc>
      </w:tr>
      <w:tr w:rsidR="00E40401" w14:paraId="42889BC8" w14:textId="77777777" w:rsidTr="00E40401">
        <w:tc>
          <w:tcPr>
            <w:tcW w:w="7616" w:type="dxa"/>
            <w:gridSpan w:val="3"/>
          </w:tcPr>
          <w:p w14:paraId="5E7EE7F7" w14:textId="77777777" w:rsidR="00E40401" w:rsidRDefault="00E40401">
            <w:pPr>
              <w:spacing w:line="240" w:lineRule="auto"/>
              <w:ind w:left="0"/>
              <w:jc w:val="left"/>
              <w:rPr>
                <w:rFonts w:cs="Arial"/>
                <w:color w:val="000000"/>
                <w:lang w:eastAsia="en-GB"/>
              </w:rPr>
            </w:pPr>
            <w:r>
              <w:rPr>
                <w:rFonts w:cs="Arial"/>
                <w:color w:val="000000"/>
                <w:lang w:eastAsia="en-GB"/>
              </w:rPr>
              <w:t xml:space="preserve">Do you only eat in supervised restaurants, (other than tea, coffee, and cold drinks)?  </w:t>
            </w:r>
          </w:p>
          <w:p w14:paraId="4595DC47" w14:textId="77777777" w:rsidR="00E40401" w:rsidRDefault="00E40401">
            <w:pPr>
              <w:ind w:left="0"/>
              <w:jc w:val="left"/>
              <w:rPr>
                <w:rFonts w:cs="Arial"/>
                <w:b/>
                <w:bCs/>
                <w:color w:val="000000"/>
                <w:sz w:val="28"/>
                <w:szCs w:val="28"/>
                <w:lang w:eastAsia="en-GB"/>
              </w:rPr>
            </w:pPr>
          </w:p>
        </w:tc>
        <w:tc>
          <w:tcPr>
            <w:tcW w:w="709" w:type="dxa"/>
            <w:hideMark/>
          </w:tcPr>
          <w:p w14:paraId="213058B3" w14:textId="77777777" w:rsidR="00E40401" w:rsidRDefault="00E40401">
            <w:pPr>
              <w:ind w:left="0"/>
              <w:rPr>
                <w:rFonts w:cs="Arial"/>
                <w:b/>
                <w:bCs/>
                <w:color w:val="000000"/>
                <w:sz w:val="28"/>
                <w:szCs w:val="28"/>
                <w:lang w:eastAsia="en-GB"/>
              </w:rPr>
            </w:pPr>
            <w:r>
              <w:rPr>
                <w:rFonts w:cs="Arial"/>
                <w:color w:val="FF0000"/>
                <w:lang w:eastAsia="en-GB"/>
              </w:rPr>
              <w:t>(4)</w:t>
            </w:r>
          </w:p>
        </w:tc>
        <w:tc>
          <w:tcPr>
            <w:tcW w:w="1275" w:type="dxa"/>
            <w:hideMark/>
          </w:tcPr>
          <w:p w14:paraId="56C79AC0" w14:textId="77777777" w:rsidR="00E40401" w:rsidRDefault="00E40401">
            <w:pPr>
              <w:ind w:left="0"/>
              <w:jc w:val="right"/>
              <w:rPr>
                <w:rFonts w:cs="Arial"/>
                <w:b/>
                <w:bCs/>
                <w:color w:val="000000"/>
                <w:sz w:val="28"/>
                <w:szCs w:val="28"/>
                <w:lang w:eastAsia="en-GB"/>
              </w:rPr>
            </w:pPr>
            <w:r>
              <w:rPr>
                <w:rFonts w:cs="Arial"/>
                <w:color w:val="000000"/>
                <w:lang w:eastAsia="en-GB"/>
              </w:rPr>
              <w:t>Yes/No</w:t>
            </w:r>
          </w:p>
        </w:tc>
      </w:tr>
      <w:tr w:rsidR="00E40401" w14:paraId="10395629" w14:textId="77777777" w:rsidTr="00E40401">
        <w:tc>
          <w:tcPr>
            <w:tcW w:w="7616" w:type="dxa"/>
            <w:gridSpan w:val="3"/>
            <w:hideMark/>
          </w:tcPr>
          <w:p w14:paraId="0DCD0DF1" w14:textId="77777777" w:rsidR="00E40401" w:rsidRDefault="00E40401">
            <w:pPr>
              <w:ind w:left="0"/>
              <w:jc w:val="left"/>
              <w:rPr>
                <w:rFonts w:cs="Arial"/>
                <w:color w:val="000000"/>
                <w:lang w:eastAsia="en-GB"/>
              </w:rPr>
            </w:pPr>
            <w:r>
              <w:rPr>
                <w:rFonts w:cs="Arial"/>
                <w:color w:val="000000"/>
                <w:lang w:eastAsia="en-GB"/>
              </w:rPr>
              <w:t>If providing Jewish guests with food at home or elsewhere, will you cater everything strictly Kosher as according to the KLBD/SKA/other recognised Kashrut authorities’ guides?</w:t>
            </w:r>
          </w:p>
        </w:tc>
        <w:tc>
          <w:tcPr>
            <w:tcW w:w="709" w:type="dxa"/>
            <w:hideMark/>
          </w:tcPr>
          <w:p w14:paraId="0E9C9891" w14:textId="77777777" w:rsidR="00E40401" w:rsidRDefault="00E40401">
            <w:pPr>
              <w:ind w:left="0"/>
              <w:rPr>
                <w:rFonts w:cs="Arial"/>
                <w:b/>
                <w:bCs/>
                <w:color w:val="000000"/>
                <w:sz w:val="28"/>
                <w:szCs w:val="28"/>
                <w:lang w:eastAsia="en-GB"/>
              </w:rPr>
            </w:pPr>
            <w:r>
              <w:rPr>
                <w:rFonts w:cs="Arial"/>
                <w:color w:val="FF0000"/>
                <w:lang w:eastAsia="en-GB"/>
              </w:rPr>
              <w:t>(4)</w:t>
            </w:r>
          </w:p>
        </w:tc>
        <w:tc>
          <w:tcPr>
            <w:tcW w:w="1275" w:type="dxa"/>
            <w:hideMark/>
          </w:tcPr>
          <w:p w14:paraId="2895A721" w14:textId="77777777" w:rsidR="00E40401" w:rsidRDefault="00E40401">
            <w:pPr>
              <w:ind w:left="0"/>
              <w:jc w:val="right"/>
              <w:rPr>
                <w:rFonts w:cs="Arial"/>
                <w:b/>
                <w:bCs/>
                <w:color w:val="000000"/>
                <w:sz w:val="28"/>
                <w:szCs w:val="28"/>
                <w:lang w:eastAsia="en-GB"/>
              </w:rPr>
            </w:pPr>
            <w:r>
              <w:rPr>
                <w:rFonts w:cs="Arial"/>
                <w:color w:val="000000"/>
                <w:lang w:eastAsia="en-GB"/>
              </w:rPr>
              <w:t>Yes/No</w:t>
            </w:r>
          </w:p>
        </w:tc>
      </w:tr>
      <w:tr w:rsidR="00E40401" w14:paraId="589EE7F8" w14:textId="77777777" w:rsidTr="00E40401">
        <w:tc>
          <w:tcPr>
            <w:tcW w:w="7616" w:type="dxa"/>
            <w:gridSpan w:val="3"/>
          </w:tcPr>
          <w:p w14:paraId="02AB2D14" w14:textId="77777777" w:rsidR="00E40401" w:rsidRDefault="00E40401">
            <w:pPr>
              <w:ind w:left="0"/>
              <w:jc w:val="left"/>
              <w:rPr>
                <w:rFonts w:cs="Arial"/>
                <w:b/>
                <w:bCs/>
                <w:color w:val="000000"/>
                <w:sz w:val="28"/>
                <w:szCs w:val="28"/>
                <w:lang w:eastAsia="en-GB"/>
              </w:rPr>
            </w:pPr>
          </w:p>
        </w:tc>
        <w:tc>
          <w:tcPr>
            <w:tcW w:w="709" w:type="dxa"/>
          </w:tcPr>
          <w:p w14:paraId="7BED04FF" w14:textId="77777777" w:rsidR="00E40401" w:rsidRDefault="00E40401">
            <w:pPr>
              <w:ind w:left="0"/>
              <w:rPr>
                <w:rFonts w:cs="Arial"/>
                <w:b/>
                <w:bCs/>
                <w:color w:val="000000"/>
                <w:sz w:val="28"/>
                <w:szCs w:val="28"/>
                <w:lang w:eastAsia="en-GB"/>
              </w:rPr>
            </w:pPr>
          </w:p>
        </w:tc>
        <w:tc>
          <w:tcPr>
            <w:tcW w:w="1275" w:type="dxa"/>
          </w:tcPr>
          <w:p w14:paraId="4EE59556" w14:textId="77777777" w:rsidR="00E40401" w:rsidRDefault="00E40401">
            <w:pPr>
              <w:ind w:left="0"/>
              <w:jc w:val="right"/>
              <w:rPr>
                <w:rFonts w:cs="Arial"/>
                <w:b/>
                <w:bCs/>
                <w:color w:val="000000"/>
                <w:sz w:val="28"/>
                <w:szCs w:val="28"/>
                <w:lang w:eastAsia="en-GB"/>
              </w:rPr>
            </w:pPr>
          </w:p>
        </w:tc>
      </w:tr>
      <w:tr w:rsidR="00E40401" w14:paraId="0589A4F3" w14:textId="77777777" w:rsidTr="00E40401">
        <w:tc>
          <w:tcPr>
            <w:tcW w:w="1847" w:type="dxa"/>
          </w:tcPr>
          <w:p w14:paraId="63360C3A" w14:textId="77777777" w:rsidR="00E40401" w:rsidRDefault="00E40401">
            <w:pPr>
              <w:ind w:left="0"/>
              <w:jc w:val="left"/>
              <w:rPr>
                <w:rFonts w:cs="Arial"/>
                <w:b/>
                <w:bCs/>
                <w:color w:val="000000"/>
                <w:sz w:val="28"/>
                <w:szCs w:val="28"/>
                <w:lang w:eastAsia="en-GB"/>
              </w:rPr>
            </w:pPr>
          </w:p>
          <w:p w14:paraId="2B8005EE" w14:textId="77777777" w:rsidR="00E40401" w:rsidRDefault="00E40401">
            <w:pPr>
              <w:ind w:left="0"/>
              <w:jc w:val="left"/>
              <w:rPr>
                <w:rFonts w:cs="Arial"/>
                <w:b/>
                <w:bCs/>
                <w:color w:val="000000"/>
                <w:sz w:val="28"/>
                <w:szCs w:val="28"/>
                <w:lang w:eastAsia="en-GB"/>
              </w:rPr>
            </w:pPr>
          </w:p>
          <w:p w14:paraId="697054C6" w14:textId="77777777" w:rsidR="00E40401" w:rsidRDefault="00E40401">
            <w:pPr>
              <w:ind w:left="0"/>
              <w:jc w:val="left"/>
              <w:rPr>
                <w:rFonts w:cs="Arial"/>
                <w:b/>
                <w:bCs/>
                <w:color w:val="000000"/>
                <w:sz w:val="28"/>
                <w:szCs w:val="28"/>
                <w:lang w:eastAsia="en-GB"/>
              </w:rPr>
            </w:pPr>
          </w:p>
        </w:tc>
        <w:tc>
          <w:tcPr>
            <w:tcW w:w="1847" w:type="dxa"/>
          </w:tcPr>
          <w:p w14:paraId="15711D8D" w14:textId="77777777" w:rsidR="00E40401" w:rsidRDefault="00E40401">
            <w:pPr>
              <w:ind w:left="0"/>
              <w:jc w:val="left"/>
              <w:rPr>
                <w:rFonts w:cs="Arial"/>
                <w:b/>
                <w:bCs/>
                <w:color w:val="000000"/>
                <w:sz w:val="28"/>
                <w:szCs w:val="28"/>
                <w:lang w:eastAsia="en-GB"/>
              </w:rPr>
            </w:pPr>
          </w:p>
        </w:tc>
        <w:tc>
          <w:tcPr>
            <w:tcW w:w="3922" w:type="dxa"/>
          </w:tcPr>
          <w:p w14:paraId="2F877A19" w14:textId="77777777" w:rsidR="00E40401" w:rsidRDefault="00E40401">
            <w:pPr>
              <w:ind w:left="0"/>
              <w:jc w:val="left"/>
              <w:rPr>
                <w:rFonts w:cs="Arial"/>
                <w:b/>
                <w:bCs/>
                <w:color w:val="000000"/>
                <w:sz w:val="28"/>
                <w:szCs w:val="28"/>
                <w:lang w:eastAsia="en-GB"/>
              </w:rPr>
            </w:pPr>
          </w:p>
        </w:tc>
        <w:tc>
          <w:tcPr>
            <w:tcW w:w="709" w:type="dxa"/>
          </w:tcPr>
          <w:p w14:paraId="7B63DCAE" w14:textId="77777777" w:rsidR="00E40401" w:rsidRDefault="00E40401">
            <w:pPr>
              <w:ind w:left="0"/>
              <w:rPr>
                <w:rFonts w:cs="Arial"/>
                <w:b/>
                <w:bCs/>
                <w:color w:val="000000"/>
                <w:sz w:val="28"/>
                <w:szCs w:val="28"/>
                <w:lang w:eastAsia="en-GB"/>
              </w:rPr>
            </w:pPr>
          </w:p>
        </w:tc>
        <w:tc>
          <w:tcPr>
            <w:tcW w:w="1275" w:type="dxa"/>
            <w:hideMark/>
          </w:tcPr>
          <w:p w14:paraId="411609FA" w14:textId="77777777" w:rsidR="00E40401" w:rsidRDefault="00E40401">
            <w:pPr>
              <w:rPr>
                <w:rFonts w:cs="Arial"/>
                <w:b/>
                <w:bCs/>
                <w:color w:val="000000"/>
                <w:sz w:val="28"/>
                <w:szCs w:val="28"/>
                <w:lang w:eastAsia="en-GB"/>
              </w:rPr>
            </w:pPr>
          </w:p>
        </w:tc>
      </w:tr>
      <w:tr w:rsidR="00E40401" w14:paraId="01321543" w14:textId="77777777" w:rsidTr="00E40401">
        <w:tc>
          <w:tcPr>
            <w:tcW w:w="1847" w:type="dxa"/>
          </w:tcPr>
          <w:p w14:paraId="0C89ABB0" w14:textId="77777777" w:rsidR="00E40401" w:rsidRDefault="00E40401">
            <w:pPr>
              <w:ind w:left="0"/>
              <w:jc w:val="left"/>
              <w:rPr>
                <w:rFonts w:cs="Arial"/>
                <w:b/>
                <w:bCs/>
                <w:color w:val="000000"/>
                <w:sz w:val="28"/>
                <w:szCs w:val="28"/>
                <w:lang w:eastAsia="en-GB"/>
              </w:rPr>
            </w:pPr>
          </w:p>
        </w:tc>
        <w:tc>
          <w:tcPr>
            <w:tcW w:w="1847" w:type="dxa"/>
          </w:tcPr>
          <w:p w14:paraId="188C3543" w14:textId="77777777" w:rsidR="00E40401" w:rsidRDefault="00E40401">
            <w:pPr>
              <w:ind w:left="0"/>
              <w:jc w:val="left"/>
              <w:rPr>
                <w:rFonts w:cs="Arial"/>
                <w:b/>
                <w:bCs/>
                <w:color w:val="000000"/>
                <w:sz w:val="28"/>
                <w:szCs w:val="28"/>
                <w:lang w:eastAsia="en-GB"/>
              </w:rPr>
            </w:pPr>
          </w:p>
        </w:tc>
        <w:tc>
          <w:tcPr>
            <w:tcW w:w="3922" w:type="dxa"/>
          </w:tcPr>
          <w:p w14:paraId="55E41944" w14:textId="77777777" w:rsidR="00E40401" w:rsidRDefault="00E40401">
            <w:pPr>
              <w:ind w:left="0"/>
              <w:jc w:val="left"/>
              <w:rPr>
                <w:rFonts w:cs="Arial"/>
                <w:b/>
                <w:bCs/>
                <w:color w:val="000000"/>
                <w:sz w:val="28"/>
                <w:szCs w:val="28"/>
                <w:lang w:eastAsia="en-GB"/>
              </w:rPr>
            </w:pPr>
          </w:p>
        </w:tc>
        <w:tc>
          <w:tcPr>
            <w:tcW w:w="709" w:type="dxa"/>
          </w:tcPr>
          <w:p w14:paraId="2AAA1BF2" w14:textId="77777777" w:rsidR="00E40401" w:rsidRDefault="00E40401">
            <w:pPr>
              <w:ind w:left="0"/>
              <w:rPr>
                <w:rFonts w:cs="Arial"/>
                <w:b/>
                <w:bCs/>
                <w:color w:val="000000"/>
                <w:sz w:val="28"/>
                <w:szCs w:val="28"/>
                <w:lang w:eastAsia="en-GB"/>
              </w:rPr>
            </w:pPr>
          </w:p>
        </w:tc>
        <w:tc>
          <w:tcPr>
            <w:tcW w:w="1275" w:type="dxa"/>
          </w:tcPr>
          <w:p w14:paraId="5AFEEF60" w14:textId="77777777" w:rsidR="00E40401" w:rsidRDefault="00E40401">
            <w:pPr>
              <w:ind w:left="0"/>
              <w:jc w:val="right"/>
              <w:rPr>
                <w:rFonts w:cs="Arial"/>
                <w:color w:val="000000"/>
                <w:lang w:eastAsia="en-GB"/>
              </w:rPr>
            </w:pPr>
          </w:p>
        </w:tc>
      </w:tr>
    </w:tbl>
    <w:p w14:paraId="79666794" w14:textId="77777777" w:rsidR="00E40401" w:rsidRDefault="00E40401" w:rsidP="00E40401">
      <w:pPr>
        <w:ind w:left="0"/>
        <w:jc w:val="left"/>
        <w:rPr>
          <w:rFonts w:cs="Arial"/>
          <w:b/>
          <w:bCs/>
          <w:color w:val="000000"/>
          <w:sz w:val="28"/>
          <w:szCs w:val="28"/>
          <w:lang w:eastAsia="en-GB"/>
        </w:rPr>
      </w:pPr>
      <w:r>
        <w:rPr>
          <w:rFonts w:cs="Arial"/>
          <w:b/>
          <w:bCs/>
          <w:color w:val="000000"/>
          <w:sz w:val="28"/>
          <w:szCs w:val="28"/>
          <w:lang w:eastAsia="en-GB"/>
        </w:rPr>
        <w:t>2. Shabbat</w:t>
      </w:r>
    </w:p>
    <w:p w14:paraId="68A09A77" w14:textId="77777777" w:rsidR="00E40401" w:rsidRDefault="00E40401" w:rsidP="00E40401">
      <w:pPr>
        <w:ind w:left="0"/>
        <w:jc w:val="both"/>
        <w:rPr>
          <w:b/>
          <w:lang w:eastAsia="en-GB"/>
        </w:rPr>
      </w:pPr>
      <w:r>
        <w:rPr>
          <w:b/>
          <w:lang w:eastAsia="en-GB"/>
        </w:rPr>
        <w:t>Keeping the laws and observing the spirit of Shabbat is a core part of leading an Orthodox Jewish life. Families attending NWLJDS need to know that this is respected by everyone at the school.</w:t>
      </w:r>
    </w:p>
    <w:p w14:paraId="7452BCCA" w14:textId="77777777" w:rsidR="00E40401" w:rsidRDefault="00E40401" w:rsidP="00E40401">
      <w:pPr>
        <w:pStyle w:val="MediumGrid21"/>
        <w:ind w:firstLine="720"/>
        <w:jc w:val="both"/>
        <w:rPr>
          <w:lang w:eastAsia="en-GB"/>
        </w:rPr>
      </w:pPr>
    </w:p>
    <w:p w14:paraId="2521915D" w14:textId="77777777" w:rsidR="00E40401" w:rsidRDefault="00E40401" w:rsidP="00E40401">
      <w:pPr>
        <w:pStyle w:val="MediumGrid21"/>
        <w:ind w:left="0" w:right="-330"/>
        <w:jc w:val="both"/>
        <w:rPr>
          <w:lang w:eastAsia="en-GB"/>
        </w:rPr>
      </w:pPr>
      <w:r>
        <w:rPr>
          <w:lang w:eastAsia="en-GB"/>
        </w:rPr>
        <w:t xml:space="preserve">Do you refrain from employment/work on Shabbat and Yomtov including arriving home prior to their                                                                                                                    </w:t>
      </w:r>
      <w:r>
        <w:rPr>
          <w:rFonts w:cs="Arial"/>
          <w:bCs/>
          <w:color w:val="000000"/>
          <w:lang w:eastAsia="en-GB"/>
        </w:rPr>
        <w:t>commencement throughout the year</w:t>
      </w:r>
      <w:r>
        <w:rPr>
          <w:lang w:eastAsia="en-GB"/>
        </w:rPr>
        <w:t>?</w:t>
      </w:r>
      <w:r>
        <w:rPr>
          <w:color w:val="FF0000"/>
          <w:lang w:eastAsia="en-GB"/>
        </w:rPr>
        <w:tab/>
      </w:r>
      <w:r>
        <w:rPr>
          <w:color w:val="FF0000"/>
          <w:lang w:eastAsia="en-GB"/>
        </w:rPr>
        <w:tab/>
      </w:r>
      <w:r>
        <w:rPr>
          <w:color w:val="FF0000"/>
          <w:lang w:eastAsia="en-GB"/>
        </w:rPr>
        <w:tab/>
      </w:r>
      <w:r>
        <w:rPr>
          <w:color w:val="FF0000"/>
          <w:lang w:eastAsia="en-GB"/>
        </w:rPr>
        <w:tab/>
      </w:r>
      <w:r>
        <w:rPr>
          <w:color w:val="FF0000"/>
          <w:lang w:eastAsia="en-GB"/>
        </w:rPr>
        <w:tab/>
        <w:t xml:space="preserve">                      (3)</w:t>
      </w:r>
      <w:r>
        <w:rPr>
          <w:lang w:eastAsia="en-GB"/>
        </w:rPr>
        <w:t xml:space="preserve">            Yes/No</w:t>
      </w:r>
    </w:p>
    <w:p w14:paraId="13D2598E" w14:textId="77777777" w:rsidR="00E40401" w:rsidRDefault="00E40401" w:rsidP="00E40401">
      <w:pPr>
        <w:pStyle w:val="MediumGrid21"/>
        <w:tabs>
          <w:tab w:val="left" w:pos="7694"/>
        </w:tabs>
        <w:ind w:left="2160" w:right="-188"/>
        <w:jc w:val="both"/>
        <w:rPr>
          <w:lang w:eastAsia="en-GB"/>
        </w:rPr>
      </w:pPr>
      <w:r>
        <w:t xml:space="preserve">                                       </w:t>
      </w:r>
      <w:r>
        <w:tab/>
        <w:t xml:space="preserve">                              </w:t>
      </w:r>
    </w:p>
    <w:p w14:paraId="07C25BFB" w14:textId="77777777" w:rsidR="00E40401" w:rsidRDefault="00E40401" w:rsidP="00E40401">
      <w:pPr>
        <w:pStyle w:val="MediumGrid21"/>
        <w:ind w:right="-330" w:firstLine="720"/>
        <w:jc w:val="both"/>
        <w:rPr>
          <w:lang w:eastAsia="en-GB"/>
        </w:rPr>
      </w:pPr>
      <w:r>
        <w:t xml:space="preserve">Do you comply with the rules of cooking &amp; heating food on Shabbat?  </w:t>
      </w:r>
      <w:r>
        <w:tab/>
      </w:r>
      <w:r>
        <w:tab/>
        <w:t xml:space="preserve">         </w:t>
      </w:r>
      <w:r>
        <w:rPr>
          <w:color w:val="FF0000"/>
        </w:rPr>
        <w:t>(3)</w:t>
      </w:r>
      <w:r>
        <w:rPr>
          <w:color w:val="FF0000"/>
        </w:rPr>
        <w:tab/>
        <w:t xml:space="preserve">            </w:t>
      </w:r>
      <w:r>
        <w:rPr>
          <w:lang w:eastAsia="en-GB"/>
        </w:rPr>
        <w:t>Yes/No</w:t>
      </w:r>
    </w:p>
    <w:p w14:paraId="464F52EC" w14:textId="77777777" w:rsidR="00E40401" w:rsidRDefault="00E40401" w:rsidP="00E40401">
      <w:pPr>
        <w:pStyle w:val="MediumGrid21"/>
        <w:ind w:firstLine="720"/>
        <w:jc w:val="both"/>
        <w:rPr>
          <w:lang w:eastAsia="en-GB"/>
        </w:rPr>
      </w:pPr>
    </w:p>
    <w:p w14:paraId="6C2CFE0D" w14:textId="77777777" w:rsidR="00E40401" w:rsidRDefault="00E40401" w:rsidP="00E40401">
      <w:pPr>
        <w:pStyle w:val="MediumGrid21"/>
        <w:tabs>
          <w:tab w:val="left" w:pos="7673"/>
        </w:tabs>
        <w:ind w:right="-188" w:firstLine="720"/>
        <w:jc w:val="both"/>
        <w:rPr>
          <w:lang w:eastAsia="en-GB"/>
        </w:rPr>
      </w:pPr>
      <w:r>
        <w:rPr>
          <w:lang w:eastAsia="en-GB"/>
        </w:rPr>
        <w:t>Do you abstain from switching on/off lights and electrical devices?</w:t>
      </w:r>
      <w:r>
        <w:rPr>
          <w:lang w:eastAsia="en-GB"/>
        </w:rPr>
        <w:tab/>
      </w:r>
      <w:r>
        <w:rPr>
          <w:color w:val="FF0000"/>
          <w:lang w:eastAsia="en-GB"/>
        </w:rPr>
        <w:t>(3)</w:t>
      </w:r>
      <w:r>
        <w:rPr>
          <w:lang w:eastAsia="en-GB"/>
        </w:rPr>
        <w:t xml:space="preserve">             Yes/No</w:t>
      </w:r>
    </w:p>
    <w:p w14:paraId="151B1C28" w14:textId="77777777" w:rsidR="00E40401" w:rsidRDefault="00E40401" w:rsidP="00E40401">
      <w:pPr>
        <w:pStyle w:val="MediumGrid21"/>
        <w:ind w:firstLine="720"/>
        <w:jc w:val="both"/>
        <w:rPr>
          <w:lang w:eastAsia="en-GB"/>
        </w:rPr>
      </w:pPr>
    </w:p>
    <w:p w14:paraId="4C13DF81" w14:textId="77777777" w:rsidR="00E40401" w:rsidRDefault="00E40401" w:rsidP="00E40401">
      <w:pPr>
        <w:pStyle w:val="MediumGrid21"/>
        <w:tabs>
          <w:tab w:val="left" w:pos="7673"/>
        </w:tabs>
        <w:ind w:right="-188" w:firstLine="720"/>
        <w:jc w:val="both"/>
        <w:rPr>
          <w:lang w:eastAsia="en-GB"/>
        </w:rPr>
      </w:pPr>
      <w:r>
        <w:rPr>
          <w:lang w:eastAsia="en-GB"/>
        </w:rPr>
        <w:t>Do you make Kiddush on Shabbat?</w:t>
      </w:r>
      <w:r>
        <w:rPr>
          <w:lang w:eastAsia="en-GB"/>
        </w:rPr>
        <w:tab/>
      </w:r>
      <w:r>
        <w:rPr>
          <w:color w:val="FF0000"/>
          <w:lang w:eastAsia="en-GB"/>
        </w:rPr>
        <w:t>(3)</w:t>
      </w:r>
      <w:r>
        <w:rPr>
          <w:lang w:eastAsia="en-GB"/>
        </w:rPr>
        <w:t xml:space="preserve">             Yes/No</w:t>
      </w:r>
    </w:p>
    <w:p w14:paraId="317241D0" w14:textId="77777777" w:rsidR="00E40401" w:rsidRDefault="00E40401" w:rsidP="00E40401">
      <w:pPr>
        <w:autoSpaceDE w:val="0"/>
        <w:autoSpaceDN w:val="0"/>
        <w:adjustRightInd w:val="0"/>
        <w:spacing w:line="240" w:lineRule="auto"/>
        <w:ind w:left="0"/>
        <w:jc w:val="both"/>
        <w:rPr>
          <w:rFonts w:cs="Arial"/>
          <w:color w:val="000000"/>
        </w:rPr>
      </w:pPr>
    </w:p>
    <w:tbl>
      <w:tblPr>
        <w:tblW w:w="9465" w:type="dxa"/>
        <w:tblLayout w:type="fixed"/>
        <w:tblLook w:val="04A0" w:firstRow="1" w:lastRow="0" w:firstColumn="1" w:lastColumn="0" w:noHBand="0" w:noVBand="1"/>
      </w:tblPr>
      <w:tblGrid>
        <w:gridCol w:w="7622"/>
        <w:gridCol w:w="709"/>
        <w:gridCol w:w="1134"/>
      </w:tblGrid>
      <w:tr w:rsidR="00E40401" w14:paraId="72232EFB" w14:textId="77777777" w:rsidTr="00E40401">
        <w:tc>
          <w:tcPr>
            <w:tcW w:w="7621" w:type="dxa"/>
            <w:hideMark/>
          </w:tcPr>
          <w:p w14:paraId="07539C43" w14:textId="77777777" w:rsidR="00E40401" w:rsidRDefault="00E40401">
            <w:pPr>
              <w:ind w:left="0"/>
              <w:jc w:val="left"/>
              <w:rPr>
                <w:rFonts w:cs="Arial"/>
                <w:b/>
                <w:bCs/>
                <w:color w:val="000000"/>
                <w:sz w:val="28"/>
                <w:szCs w:val="28"/>
                <w:lang w:eastAsia="en-GB"/>
              </w:rPr>
            </w:pPr>
            <w:r>
              <w:rPr>
                <w:rFonts w:cs="Arial"/>
                <w:lang w:eastAsia="en-GB"/>
              </w:rPr>
              <w:t>Do you make Havdalah at home to mark the end of Shabbat?</w:t>
            </w:r>
            <w:r>
              <w:rPr>
                <w:rFonts w:cs="Arial"/>
                <w:lang w:eastAsia="en-GB"/>
              </w:rPr>
              <w:tab/>
            </w:r>
          </w:p>
        </w:tc>
        <w:tc>
          <w:tcPr>
            <w:tcW w:w="709" w:type="dxa"/>
            <w:hideMark/>
          </w:tcPr>
          <w:p w14:paraId="2D9E65B2" w14:textId="77777777" w:rsidR="00E40401" w:rsidRDefault="00E40401">
            <w:pPr>
              <w:ind w:left="0"/>
              <w:jc w:val="both"/>
              <w:rPr>
                <w:rFonts w:cs="Arial"/>
                <w:b/>
                <w:bCs/>
                <w:color w:val="000000"/>
                <w:sz w:val="28"/>
                <w:szCs w:val="28"/>
                <w:lang w:eastAsia="en-GB"/>
              </w:rPr>
            </w:pPr>
            <w:r>
              <w:rPr>
                <w:rFonts w:cs="Arial"/>
                <w:color w:val="FF0000"/>
                <w:lang w:eastAsia="en-GB"/>
              </w:rPr>
              <w:t xml:space="preserve"> (2)</w:t>
            </w:r>
          </w:p>
        </w:tc>
        <w:tc>
          <w:tcPr>
            <w:tcW w:w="1134" w:type="dxa"/>
            <w:hideMark/>
          </w:tcPr>
          <w:p w14:paraId="30B02FB6" w14:textId="77777777" w:rsidR="00E40401" w:rsidRDefault="00E40401">
            <w:pPr>
              <w:ind w:left="0"/>
              <w:jc w:val="right"/>
              <w:rPr>
                <w:rFonts w:cs="Arial"/>
                <w:b/>
                <w:bCs/>
                <w:color w:val="000000"/>
                <w:sz w:val="28"/>
                <w:szCs w:val="28"/>
                <w:lang w:eastAsia="en-GB"/>
              </w:rPr>
            </w:pPr>
            <w:r>
              <w:rPr>
                <w:rFonts w:cs="Arial"/>
                <w:color w:val="000000"/>
              </w:rPr>
              <w:t>Yes/No</w:t>
            </w:r>
          </w:p>
        </w:tc>
      </w:tr>
      <w:tr w:rsidR="00E40401" w14:paraId="58AB4F0D" w14:textId="77777777" w:rsidTr="00E40401">
        <w:tc>
          <w:tcPr>
            <w:tcW w:w="7621" w:type="dxa"/>
          </w:tcPr>
          <w:p w14:paraId="4ACE5988" w14:textId="77777777" w:rsidR="00E40401" w:rsidRDefault="00E40401">
            <w:pPr>
              <w:ind w:left="0"/>
              <w:jc w:val="left"/>
              <w:rPr>
                <w:rFonts w:cs="Arial"/>
                <w:bCs/>
                <w:color w:val="000000"/>
                <w:sz w:val="24"/>
                <w:szCs w:val="24"/>
                <w:lang w:eastAsia="en-GB"/>
              </w:rPr>
            </w:pPr>
          </w:p>
        </w:tc>
        <w:tc>
          <w:tcPr>
            <w:tcW w:w="709" w:type="dxa"/>
          </w:tcPr>
          <w:p w14:paraId="694D841B" w14:textId="77777777" w:rsidR="00E40401" w:rsidRDefault="00E40401">
            <w:pPr>
              <w:ind w:left="0"/>
              <w:rPr>
                <w:rFonts w:cs="Arial"/>
                <w:b/>
                <w:bCs/>
                <w:color w:val="000000"/>
                <w:sz w:val="28"/>
                <w:szCs w:val="28"/>
                <w:lang w:eastAsia="en-GB"/>
              </w:rPr>
            </w:pPr>
          </w:p>
        </w:tc>
        <w:tc>
          <w:tcPr>
            <w:tcW w:w="1134" w:type="dxa"/>
            <w:hideMark/>
          </w:tcPr>
          <w:p w14:paraId="5DD1E782" w14:textId="77777777" w:rsidR="00E40401" w:rsidRDefault="00E40401">
            <w:pPr>
              <w:rPr>
                <w:rFonts w:cs="Arial"/>
                <w:b/>
                <w:bCs/>
                <w:color w:val="000000"/>
                <w:sz w:val="28"/>
                <w:szCs w:val="28"/>
                <w:lang w:eastAsia="en-GB"/>
              </w:rPr>
            </w:pPr>
          </w:p>
        </w:tc>
      </w:tr>
    </w:tbl>
    <w:p w14:paraId="3F0483FC" w14:textId="77777777" w:rsidR="00E40401" w:rsidRDefault="00E40401" w:rsidP="00E40401">
      <w:pPr>
        <w:autoSpaceDE w:val="0"/>
        <w:autoSpaceDN w:val="0"/>
        <w:adjustRightInd w:val="0"/>
        <w:spacing w:line="240" w:lineRule="auto"/>
        <w:ind w:left="0"/>
        <w:jc w:val="both"/>
        <w:rPr>
          <w:rFonts w:cs="Arial"/>
          <w:b/>
          <w:bCs/>
          <w:sz w:val="28"/>
          <w:szCs w:val="28"/>
          <w:lang w:eastAsia="en-GB"/>
        </w:rPr>
      </w:pPr>
      <w:r>
        <w:rPr>
          <w:rFonts w:cs="Arial"/>
          <w:b/>
          <w:bCs/>
          <w:sz w:val="28"/>
          <w:szCs w:val="28"/>
          <w:lang w:eastAsia="en-GB"/>
        </w:rPr>
        <w:t>3. Tefilla and Synagogue Attendance</w:t>
      </w:r>
    </w:p>
    <w:p w14:paraId="2B48215B" w14:textId="77777777" w:rsidR="00E40401" w:rsidRDefault="00E40401" w:rsidP="00E40401">
      <w:pPr>
        <w:autoSpaceDE w:val="0"/>
        <w:autoSpaceDN w:val="0"/>
        <w:adjustRightInd w:val="0"/>
        <w:spacing w:line="240" w:lineRule="auto"/>
        <w:ind w:left="0"/>
        <w:jc w:val="both"/>
        <w:rPr>
          <w:rFonts w:cs="Arial"/>
          <w:lang w:eastAsia="en-GB"/>
        </w:rPr>
      </w:pPr>
    </w:p>
    <w:p w14:paraId="09346C7D" w14:textId="77777777" w:rsidR="00E40401" w:rsidRDefault="00E40401" w:rsidP="00E40401">
      <w:pPr>
        <w:ind w:left="0"/>
        <w:jc w:val="both"/>
        <w:rPr>
          <w:b/>
          <w:lang w:eastAsia="en-GB"/>
        </w:rPr>
      </w:pPr>
      <w:r>
        <w:rPr>
          <w:b/>
          <w:lang w:eastAsia="en-GB"/>
        </w:rPr>
        <w:t xml:space="preserve">Families who attend </w:t>
      </w:r>
      <w:proofErr w:type="gramStart"/>
      <w:r>
        <w:rPr>
          <w:b/>
          <w:lang w:eastAsia="en-GB"/>
        </w:rPr>
        <w:t>North West</w:t>
      </w:r>
      <w:proofErr w:type="gramEnd"/>
      <w:r>
        <w:rPr>
          <w:b/>
          <w:lang w:eastAsia="en-GB"/>
        </w:rPr>
        <w:t xml:space="preserve"> London Jewish Day School Daven and attend Synagogue on a regular basis.</w:t>
      </w:r>
    </w:p>
    <w:p w14:paraId="3B32B560" w14:textId="77777777" w:rsidR="00E40401" w:rsidRDefault="00E40401" w:rsidP="00E40401">
      <w:pPr>
        <w:autoSpaceDE w:val="0"/>
        <w:autoSpaceDN w:val="0"/>
        <w:adjustRightInd w:val="0"/>
        <w:spacing w:line="240" w:lineRule="auto"/>
        <w:ind w:left="0"/>
        <w:jc w:val="left"/>
        <w:rPr>
          <w:rFonts w:cs="Arial"/>
          <w:color w:val="000000"/>
        </w:rPr>
      </w:pPr>
    </w:p>
    <w:tbl>
      <w:tblPr>
        <w:tblW w:w="9600" w:type="dxa"/>
        <w:tblLayout w:type="fixed"/>
        <w:tblLook w:val="04A0" w:firstRow="1" w:lastRow="0" w:firstColumn="1" w:lastColumn="0" w:noHBand="0" w:noVBand="1"/>
      </w:tblPr>
      <w:tblGrid>
        <w:gridCol w:w="7616"/>
        <w:gridCol w:w="709"/>
        <w:gridCol w:w="1275"/>
      </w:tblGrid>
      <w:tr w:rsidR="00E40401" w14:paraId="0D48EEAF" w14:textId="77777777" w:rsidTr="00E40401">
        <w:tc>
          <w:tcPr>
            <w:tcW w:w="7616" w:type="dxa"/>
            <w:hideMark/>
          </w:tcPr>
          <w:p w14:paraId="23650608" w14:textId="77777777" w:rsidR="00E40401" w:rsidRDefault="00E40401">
            <w:pPr>
              <w:spacing w:line="240" w:lineRule="auto"/>
              <w:ind w:left="0"/>
              <w:jc w:val="left"/>
              <w:rPr>
                <w:rFonts w:cs="Arial"/>
                <w:b/>
                <w:bCs/>
                <w:color w:val="000000"/>
                <w:sz w:val="28"/>
                <w:szCs w:val="28"/>
                <w:lang w:eastAsia="en-GB"/>
              </w:rPr>
            </w:pPr>
            <w:r>
              <w:rPr>
                <w:rFonts w:cs="Arial"/>
                <w:color w:val="000000"/>
              </w:rPr>
              <w:t xml:space="preserve">Do you Daven </w:t>
            </w:r>
            <w:proofErr w:type="gramStart"/>
            <w:r>
              <w:rPr>
                <w:rFonts w:cs="Arial"/>
                <w:color w:val="000000"/>
              </w:rPr>
              <w:t>on a daily basis</w:t>
            </w:r>
            <w:proofErr w:type="gramEnd"/>
            <w:r>
              <w:rPr>
                <w:rFonts w:cs="Arial"/>
                <w:color w:val="000000"/>
              </w:rPr>
              <w:t>?</w:t>
            </w:r>
          </w:p>
        </w:tc>
        <w:tc>
          <w:tcPr>
            <w:tcW w:w="709" w:type="dxa"/>
            <w:hideMark/>
          </w:tcPr>
          <w:p w14:paraId="75A538CB"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5E80C66B" w14:textId="77777777" w:rsidR="00E40401" w:rsidRDefault="00E40401">
            <w:pPr>
              <w:ind w:left="0"/>
              <w:jc w:val="right"/>
              <w:rPr>
                <w:rFonts w:cs="Arial"/>
                <w:b/>
                <w:bCs/>
                <w:color w:val="000000"/>
                <w:sz w:val="28"/>
                <w:szCs w:val="28"/>
                <w:lang w:eastAsia="en-GB"/>
              </w:rPr>
            </w:pPr>
            <w:r>
              <w:rPr>
                <w:rFonts w:cs="Arial"/>
                <w:color w:val="000000"/>
              </w:rPr>
              <w:t>Yes/No</w:t>
            </w:r>
          </w:p>
        </w:tc>
      </w:tr>
      <w:tr w:rsidR="00E40401" w14:paraId="21D070E2" w14:textId="77777777" w:rsidTr="00E40401">
        <w:tc>
          <w:tcPr>
            <w:tcW w:w="7616" w:type="dxa"/>
            <w:hideMark/>
          </w:tcPr>
          <w:p w14:paraId="41F9740F" w14:textId="77777777" w:rsidR="00E40401" w:rsidRDefault="00E40401">
            <w:pPr>
              <w:spacing w:line="240" w:lineRule="auto"/>
              <w:ind w:left="0"/>
              <w:jc w:val="left"/>
              <w:rPr>
                <w:rFonts w:cs="Arial"/>
                <w:bCs/>
                <w:color w:val="000000"/>
                <w:lang w:eastAsia="en-GB"/>
              </w:rPr>
            </w:pPr>
            <w:r>
              <w:rPr>
                <w:rFonts w:cs="Arial"/>
                <w:color w:val="000000"/>
              </w:rPr>
              <w:t>Do you Daven more than once a week?</w:t>
            </w:r>
          </w:p>
        </w:tc>
        <w:tc>
          <w:tcPr>
            <w:tcW w:w="709" w:type="dxa"/>
            <w:hideMark/>
          </w:tcPr>
          <w:p w14:paraId="19E63E0A"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30E6D043" w14:textId="77777777" w:rsidR="00E40401" w:rsidRDefault="00E40401">
            <w:pPr>
              <w:ind w:left="0"/>
              <w:jc w:val="right"/>
              <w:rPr>
                <w:rFonts w:cs="Arial"/>
                <w:b/>
                <w:bCs/>
                <w:color w:val="000000"/>
                <w:sz w:val="28"/>
                <w:szCs w:val="28"/>
                <w:lang w:eastAsia="en-GB"/>
              </w:rPr>
            </w:pPr>
            <w:r>
              <w:rPr>
                <w:rFonts w:cs="Arial"/>
                <w:color w:val="000000"/>
              </w:rPr>
              <w:t>Yes/No</w:t>
            </w:r>
          </w:p>
        </w:tc>
      </w:tr>
      <w:tr w:rsidR="00E40401" w14:paraId="635CA604" w14:textId="77777777" w:rsidTr="00E40401">
        <w:tc>
          <w:tcPr>
            <w:tcW w:w="7616" w:type="dxa"/>
            <w:hideMark/>
          </w:tcPr>
          <w:p w14:paraId="54876012" w14:textId="77777777" w:rsidR="00E40401" w:rsidRDefault="00E40401">
            <w:pPr>
              <w:ind w:left="0"/>
              <w:jc w:val="left"/>
              <w:rPr>
                <w:rFonts w:cs="Arial"/>
                <w:bCs/>
                <w:color w:val="000000"/>
                <w:lang w:eastAsia="en-GB"/>
              </w:rPr>
            </w:pPr>
            <w:r>
              <w:rPr>
                <w:rFonts w:cs="Arial"/>
                <w:color w:val="000000"/>
              </w:rPr>
              <w:t>Do you attend Synagogue on Shabbat?</w:t>
            </w:r>
          </w:p>
        </w:tc>
        <w:tc>
          <w:tcPr>
            <w:tcW w:w="709" w:type="dxa"/>
            <w:hideMark/>
          </w:tcPr>
          <w:p w14:paraId="687D87CD"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32CFA794" w14:textId="77777777" w:rsidR="00E40401" w:rsidRDefault="00E40401">
            <w:pPr>
              <w:ind w:left="0"/>
              <w:jc w:val="right"/>
              <w:rPr>
                <w:rFonts w:cs="Arial"/>
                <w:b/>
                <w:bCs/>
                <w:color w:val="000000"/>
                <w:sz w:val="28"/>
                <w:szCs w:val="28"/>
                <w:lang w:eastAsia="en-GB"/>
              </w:rPr>
            </w:pPr>
            <w:r>
              <w:rPr>
                <w:rFonts w:cs="Arial"/>
                <w:color w:val="000000"/>
              </w:rPr>
              <w:t>Yes/No</w:t>
            </w:r>
          </w:p>
        </w:tc>
      </w:tr>
      <w:tr w:rsidR="00E40401" w14:paraId="5A34061E" w14:textId="77777777" w:rsidTr="00E40401">
        <w:tc>
          <w:tcPr>
            <w:tcW w:w="7616" w:type="dxa"/>
            <w:hideMark/>
          </w:tcPr>
          <w:p w14:paraId="7459CBB4" w14:textId="77777777" w:rsidR="00E40401" w:rsidRDefault="00E40401">
            <w:pPr>
              <w:ind w:left="0"/>
              <w:jc w:val="left"/>
              <w:rPr>
                <w:rFonts w:cs="Arial"/>
                <w:bCs/>
                <w:color w:val="000000"/>
                <w:lang w:eastAsia="en-GB"/>
              </w:rPr>
            </w:pPr>
            <w:r>
              <w:rPr>
                <w:rFonts w:cs="Arial"/>
                <w:color w:val="000000"/>
              </w:rPr>
              <w:t xml:space="preserve">Do you attend Synagogue on the </w:t>
            </w:r>
            <w:proofErr w:type="spellStart"/>
            <w:r>
              <w:rPr>
                <w:rFonts w:cs="Arial"/>
                <w:color w:val="000000"/>
              </w:rPr>
              <w:t>Chaggim</w:t>
            </w:r>
            <w:proofErr w:type="spellEnd"/>
            <w:r>
              <w:rPr>
                <w:rFonts w:cs="Arial"/>
                <w:color w:val="000000"/>
              </w:rPr>
              <w:t>?</w:t>
            </w:r>
          </w:p>
        </w:tc>
        <w:tc>
          <w:tcPr>
            <w:tcW w:w="709" w:type="dxa"/>
            <w:hideMark/>
          </w:tcPr>
          <w:p w14:paraId="33E8B9F1"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02322EA4" w14:textId="77777777" w:rsidR="00E40401" w:rsidRDefault="00E40401">
            <w:pPr>
              <w:ind w:left="0"/>
              <w:jc w:val="right"/>
              <w:rPr>
                <w:rFonts w:cs="Arial"/>
                <w:b/>
                <w:bCs/>
                <w:color w:val="000000"/>
                <w:sz w:val="28"/>
                <w:szCs w:val="28"/>
                <w:lang w:eastAsia="en-GB"/>
              </w:rPr>
            </w:pPr>
            <w:r>
              <w:rPr>
                <w:rFonts w:cs="Arial"/>
                <w:color w:val="000000"/>
              </w:rPr>
              <w:t>Yes/No</w:t>
            </w:r>
          </w:p>
        </w:tc>
      </w:tr>
      <w:tr w:rsidR="00E40401" w14:paraId="08CD5137" w14:textId="77777777" w:rsidTr="00E40401">
        <w:tc>
          <w:tcPr>
            <w:tcW w:w="7616" w:type="dxa"/>
            <w:hideMark/>
          </w:tcPr>
          <w:p w14:paraId="18DBA41D" w14:textId="77777777" w:rsidR="00E40401" w:rsidRDefault="00E40401">
            <w:pPr>
              <w:ind w:left="0"/>
              <w:jc w:val="left"/>
              <w:rPr>
                <w:rFonts w:cs="Arial"/>
                <w:b/>
                <w:bCs/>
                <w:color w:val="000000"/>
                <w:sz w:val="28"/>
                <w:szCs w:val="28"/>
                <w:lang w:eastAsia="en-GB"/>
              </w:rPr>
            </w:pPr>
            <w:r>
              <w:rPr>
                <w:rFonts w:cs="Arial"/>
                <w:color w:val="000000"/>
              </w:rPr>
              <w:t>Do you attend Synagogue on Rosh Hashanah and Yom Kippur?</w:t>
            </w:r>
          </w:p>
        </w:tc>
        <w:tc>
          <w:tcPr>
            <w:tcW w:w="709" w:type="dxa"/>
            <w:hideMark/>
          </w:tcPr>
          <w:p w14:paraId="3D33B6A4"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03F27DB6" w14:textId="77777777" w:rsidR="00E40401" w:rsidRDefault="00E40401">
            <w:pPr>
              <w:ind w:left="0"/>
              <w:jc w:val="right"/>
              <w:rPr>
                <w:rFonts w:cs="Arial"/>
                <w:b/>
                <w:bCs/>
                <w:color w:val="000000"/>
                <w:sz w:val="28"/>
                <w:szCs w:val="28"/>
                <w:lang w:eastAsia="en-GB"/>
              </w:rPr>
            </w:pPr>
            <w:r>
              <w:rPr>
                <w:rFonts w:cs="Arial"/>
                <w:color w:val="000000"/>
              </w:rPr>
              <w:t>Yes/No</w:t>
            </w:r>
          </w:p>
        </w:tc>
      </w:tr>
    </w:tbl>
    <w:p w14:paraId="47B150E5" w14:textId="77777777" w:rsidR="00E40401" w:rsidRDefault="00E40401" w:rsidP="00E40401">
      <w:pPr>
        <w:autoSpaceDE w:val="0"/>
        <w:autoSpaceDN w:val="0"/>
        <w:adjustRightInd w:val="0"/>
        <w:spacing w:line="240" w:lineRule="auto"/>
        <w:ind w:left="0"/>
        <w:jc w:val="left"/>
        <w:rPr>
          <w:rFonts w:cs="Arial"/>
          <w:b/>
          <w:bCs/>
          <w:sz w:val="28"/>
          <w:szCs w:val="28"/>
          <w:lang w:eastAsia="en-GB"/>
        </w:rPr>
      </w:pPr>
    </w:p>
    <w:p w14:paraId="78793795" w14:textId="77777777" w:rsidR="00E40401" w:rsidRDefault="00E40401" w:rsidP="00E40401">
      <w:pPr>
        <w:autoSpaceDE w:val="0"/>
        <w:autoSpaceDN w:val="0"/>
        <w:adjustRightInd w:val="0"/>
        <w:spacing w:line="240" w:lineRule="auto"/>
        <w:ind w:left="0"/>
        <w:jc w:val="left"/>
        <w:rPr>
          <w:rFonts w:cs="Arial"/>
          <w:b/>
          <w:bCs/>
          <w:sz w:val="28"/>
          <w:szCs w:val="28"/>
          <w:lang w:eastAsia="en-GB"/>
        </w:rPr>
      </w:pPr>
      <w:r>
        <w:rPr>
          <w:rFonts w:cs="Arial"/>
          <w:b/>
          <w:bCs/>
          <w:sz w:val="28"/>
          <w:szCs w:val="28"/>
          <w:lang w:eastAsia="en-GB"/>
        </w:rPr>
        <w:t>4. Learning</w:t>
      </w:r>
    </w:p>
    <w:p w14:paraId="5D563987" w14:textId="77777777" w:rsidR="00E40401" w:rsidRDefault="00E40401" w:rsidP="00E40401">
      <w:pPr>
        <w:autoSpaceDE w:val="0"/>
        <w:autoSpaceDN w:val="0"/>
        <w:adjustRightInd w:val="0"/>
        <w:spacing w:line="240" w:lineRule="auto"/>
        <w:ind w:left="0"/>
        <w:jc w:val="both"/>
        <w:rPr>
          <w:rFonts w:cs="Arial"/>
          <w:iCs/>
          <w:lang w:eastAsia="en-GB"/>
        </w:rPr>
      </w:pPr>
    </w:p>
    <w:p w14:paraId="4FE9C72F" w14:textId="77777777" w:rsidR="00E40401" w:rsidRDefault="00E40401" w:rsidP="00E40401">
      <w:pPr>
        <w:autoSpaceDE w:val="0"/>
        <w:autoSpaceDN w:val="0"/>
        <w:adjustRightInd w:val="0"/>
        <w:spacing w:line="240" w:lineRule="auto"/>
        <w:ind w:left="0"/>
        <w:jc w:val="both"/>
        <w:rPr>
          <w:rFonts w:cs="Arial"/>
          <w:iCs/>
          <w:lang w:eastAsia="en-GB"/>
        </w:rPr>
      </w:pPr>
      <w:r>
        <w:rPr>
          <w:rFonts w:cs="Arial"/>
          <w:iCs/>
          <w:lang w:eastAsia="en-GB"/>
        </w:rPr>
        <w:t xml:space="preserve">Engaging in regular Jewish learning is an essential part of continued Jewish development and growth. </w:t>
      </w:r>
      <w:r>
        <w:rPr>
          <w:rFonts w:cs="Arial"/>
          <w:lang w:eastAsia="en-GB"/>
        </w:rPr>
        <w:t>E</w:t>
      </w:r>
      <w:r>
        <w:rPr>
          <w:rFonts w:cs="Arial"/>
          <w:iCs/>
          <w:lang w:eastAsia="en-GB"/>
        </w:rPr>
        <w:t>ducation at NWLJDS is a partnership between our families and our educators. It is essential that our families identify and support the NWLJDS ethos, both at school and at home. The school’s success is based on this partnership.</w:t>
      </w:r>
    </w:p>
    <w:p w14:paraId="568B396E" w14:textId="77777777" w:rsidR="00E40401" w:rsidRDefault="00E40401" w:rsidP="00E40401">
      <w:pPr>
        <w:autoSpaceDE w:val="0"/>
        <w:autoSpaceDN w:val="0"/>
        <w:adjustRightInd w:val="0"/>
        <w:spacing w:line="240" w:lineRule="auto"/>
        <w:ind w:left="0"/>
        <w:jc w:val="left"/>
        <w:rPr>
          <w:rFonts w:cs="Arial"/>
          <w:iCs/>
          <w:lang w:eastAsia="en-GB"/>
        </w:rPr>
      </w:pPr>
    </w:p>
    <w:tbl>
      <w:tblPr>
        <w:tblW w:w="9600" w:type="dxa"/>
        <w:tblLayout w:type="fixed"/>
        <w:tblLook w:val="04A0" w:firstRow="1" w:lastRow="0" w:firstColumn="1" w:lastColumn="0" w:noHBand="0" w:noVBand="1"/>
      </w:tblPr>
      <w:tblGrid>
        <w:gridCol w:w="7616"/>
        <w:gridCol w:w="709"/>
        <w:gridCol w:w="1275"/>
      </w:tblGrid>
      <w:tr w:rsidR="00E40401" w14:paraId="74486A99" w14:textId="77777777" w:rsidTr="00E40401">
        <w:tc>
          <w:tcPr>
            <w:tcW w:w="7616" w:type="dxa"/>
            <w:hideMark/>
          </w:tcPr>
          <w:p w14:paraId="36270542" w14:textId="77777777" w:rsidR="00E40401" w:rsidRDefault="00E40401">
            <w:pPr>
              <w:spacing w:line="240" w:lineRule="auto"/>
              <w:ind w:left="0"/>
              <w:jc w:val="left"/>
              <w:rPr>
                <w:rFonts w:cs="Arial"/>
                <w:b/>
                <w:bCs/>
                <w:color w:val="000000"/>
                <w:sz w:val="28"/>
                <w:szCs w:val="28"/>
                <w:lang w:eastAsia="en-GB"/>
              </w:rPr>
            </w:pPr>
            <w:r>
              <w:rPr>
                <w:rFonts w:cs="Arial"/>
                <w:lang w:eastAsia="en-GB"/>
              </w:rPr>
              <w:t>Do you engage in Jewish learning at least once a week?</w:t>
            </w:r>
          </w:p>
        </w:tc>
        <w:tc>
          <w:tcPr>
            <w:tcW w:w="709" w:type="dxa"/>
            <w:hideMark/>
          </w:tcPr>
          <w:p w14:paraId="120175B8" w14:textId="77777777" w:rsidR="00E40401" w:rsidRDefault="00E40401">
            <w:pPr>
              <w:ind w:left="0"/>
              <w:rPr>
                <w:rFonts w:cs="Arial"/>
                <w:b/>
                <w:bCs/>
                <w:color w:val="000000"/>
                <w:sz w:val="28"/>
                <w:szCs w:val="28"/>
                <w:lang w:eastAsia="en-GB"/>
              </w:rPr>
            </w:pPr>
            <w:r>
              <w:rPr>
                <w:rFonts w:cs="Arial"/>
                <w:color w:val="FF0000"/>
                <w:lang w:eastAsia="en-GB"/>
              </w:rPr>
              <w:t>(2)</w:t>
            </w:r>
          </w:p>
        </w:tc>
        <w:tc>
          <w:tcPr>
            <w:tcW w:w="1275" w:type="dxa"/>
            <w:hideMark/>
          </w:tcPr>
          <w:p w14:paraId="5D0DC4EC" w14:textId="77777777" w:rsidR="00E40401" w:rsidRDefault="00E40401">
            <w:pPr>
              <w:ind w:left="0"/>
              <w:jc w:val="right"/>
              <w:rPr>
                <w:rFonts w:cs="Arial"/>
                <w:b/>
                <w:bCs/>
                <w:color w:val="000000"/>
                <w:sz w:val="28"/>
                <w:szCs w:val="28"/>
                <w:lang w:eastAsia="en-GB"/>
              </w:rPr>
            </w:pPr>
            <w:r>
              <w:rPr>
                <w:rFonts w:cs="Arial"/>
                <w:lang w:eastAsia="en-GB"/>
              </w:rPr>
              <w:t>Yes / No</w:t>
            </w:r>
          </w:p>
        </w:tc>
      </w:tr>
      <w:tr w:rsidR="00E40401" w14:paraId="4EB7C0CD" w14:textId="77777777" w:rsidTr="00E40401">
        <w:tc>
          <w:tcPr>
            <w:tcW w:w="7616" w:type="dxa"/>
            <w:hideMark/>
          </w:tcPr>
          <w:p w14:paraId="192E59C2" w14:textId="77777777" w:rsidR="00E40401" w:rsidRDefault="00E40401">
            <w:pPr>
              <w:spacing w:line="240" w:lineRule="auto"/>
              <w:ind w:left="0"/>
              <w:jc w:val="left"/>
              <w:rPr>
                <w:rFonts w:cs="Arial"/>
                <w:b/>
                <w:bCs/>
                <w:color w:val="000000"/>
                <w:sz w:val="28"/>
                <w:szCs w:val="28"/>
                <w:lang w:eastAsia="en-GB"/>
              </w:rPr>
            </w:pPr>
            <w:r>
              <w:rPr>
                <w:rFonts w:cs="Arial"/>
                <w:lang w:eastAsia="en-GB"/>
              </w:rPr>
              <w:t xml:space="preserve">Do you engage in Jewish learning </w:t>
            </w:r>
            <w:proofErr w:type="gramStart"/>
            <w:r>
              <w:rPr>
                <w:rFonts w:cs="Arial"/>
                <w:lang w:eastAsia="en-GB"/>
              </w:rPr>
              <w:t>on a daily basis</w:t>
            </w:r>
            <w:proofErr w:type="gramEnd"/>
            <w:r>
              <w:rPr>
                <w:rFonts w:cs="Arial"/>
                <w:lang w:eastAsia="en-GB"/>
              </w:rPr>
              <w:t>?</w:t>
            </w:r>
          </w:p>
        </w:tc>
        <w:tc>
          <w:tcPr>
            <w:tcW w:w="709" w:type="dxa"/>
            <w:hideMark/>
          </w:tcPr>
          <w:p w14:paraId="223629CA" w14:textId="77777777" w:rsidR="00E40401" w:rsidRDefault="00E40401">
            <w:pPr>
              <w:ind w:left="0"/>
              <w:rPr>
                <w:rFonts w:cs="Arial"/>
                <w:b/>
                <w:bCs/>
                <w:color w:val="000000"/>
                <w:sz w:val="28"/>
                <w:szCs w:val="28"/>
                <w:lang w:eastAsia="en-GB"/>
              </w:rPr>
            </w:pPr>
            <w:r>
              <w:rPr>
                <w:rFonts w:cs="Arial"/>
                <w:color w:val="FF0000"/>
                <w:lang w:eastAsia="en-GB"/>
              </w:rPr>
              <w:t>(2)</w:t>
            </w:r>
          </w:p>
        </w:tc>
        <w:tc>
          <w:tcPr>
            <w:tcW w:w="1275" w:type="dxa"/>
            <w:hideMark/>
          </w:tcPr>
          <w:p w14:paraId="12EDFAB6" w14:textId="77777777" w:rsidR="00E40401" w:rsidRDefault="00E40401">
            <w:pPr>
              <w:ind w:left="0"/>
              <w:jc w:val="right"/>
              <w:rPr>
                <w:rFonts w:cs="Arial"/>
                <w:b/>
                <w:bCs/>
                <w:color w:val="000000"/>
                <w:sz w:val="28"/>
                <w:szCs w:val="28"/>
                <w:lang w:eastAsia="en-GB"/>
              </w:rPr>
            </w:pPr>
            <w:r>
              <w:rPr>
                <w:rFonts w:cs="Arial"/>
                <w:lang w:eastAsia="en-GB"/>
              </w:rPr>
              <w:t>Yes / No</w:t>
            </w:r>
          </w:p>
        </w:tc>
      </w:tr>
      <w:tr w:rsidR="00E40401" w14:paraId="1BD56888" w14:textId="77777777" w:rsidTr="00E40401">
        <w:tc>
          <w:tcPr>
            <w:tcW w:w="7616" w:type="dxa"/>
            <w:hideMark/>
          </w:tcPr>
          <w:p w14:paraId="7A6C6A83" w14:textId="77777777" w:rsidR="00E40401" w:rsidRDefault="00E40401">
            <w:pPr>
              <w:spacing w:line="240" w:lineRule="auto"/>
              <w:ind w:left="0"/>
              <w:jc w:val="left"/>
              <w:rPr>
                <w:rFonts w:cs="Arial"/>
                <w:bCs/>
                <w:color w:val="000000"/>
                <w:lang w:eastAsia="en-GB"/>
              </w:rPr>
            </w:pPr>
            <w:r>
              <w:rPr>
                <w:rFonts w:cs="Arial"/>
                <w:color w:val="000000"/>
              </w:rPr>
              <w:t>Do you regularly teach your child/children about Jewish practices and values?</w:t>
            </w:r>
          </w:p>
        </w:tc>
        <w:tc>
          <w:tcPr>
            <w:tcW w:w="709" w:type="dxa"/>
            <w:hideMark/>
          </w:tcPr>
          <w:p w14:paraId="2C3F0EF7" w14:textId="77777777" w:rsidR="00E40401" w:rsidRDefault="00E40401">
            <w:pPr>
              <w:ind w:left="0"/>
              <w:rPr>
                <w:rFonts w:cs="Arial"/>
                <w:b/>
                <w:bCs/>
                <w:color w:val="000000"/>
                <w:sz w:val="28"/>
                <w:szCs w:val="28"/>
                <w:lang w:eastAsia="en-GB"/>
              </w:rPr>
            </w:pPr>
            <w:r>
              <w:rPr>
                <w:rFonts w:cs="Arial"/>
                <w:color w:val="FF0000"/>
              </w:rPr>
              <w:t>(2)</w:t>
            </w:r>
          </w:p>
        </w:tc>
        <w:tc>
          <w:tcPr>
            <w:tcW w:w="1275" w:type="dxa"/>
            <w:hideMark/>
          </w:tcPr>
          <w:p w14:paraId="0A2DD873" w14:textId="77777777" w:rsidR="00E40401" w:rsidRDefault="00E40401">
            <w:pPr>
              <w:ind w:left="0"/>
              <w:jc w:val="right"/>
              <w:rPr>
                <w:rFonts w:cs="Arial"/>
                <w:b/>
                <w:bCs/>
                <w:color w:val="000000"/>
                <w:sz w:val="28"/>
                <w:szCs w:val="28"/>
                <w:lang w:eastAsia="en-GB"/>
              </w:rPr>
            </w:pPr>
            <w:r>
              <w:rPr>
                <w:rFonts w:cs="Arial"/>
                <w:color w:val="000000"/>
              </w:rPr>
              <w:t>Yes/No</w:t>
            </w:r>
          </w:p>
        </w:tc>
      </w:tr>
    </w:tbl>
    <w:p w14:paraId="6517D816"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5EC9A40C"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78A75B50"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47670F09"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57B8B997"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64B4B038" w14:textId="77777777" w:rsidR="00E40401" w:rsidRDefault="00E40401" w:rsidP="00E40401">
      <w:pPr>
        <w:autoSpaceDE w:val="0"/>
        <w:autoSpaceDN w:val="0"/>
        <w:adjustRightInd w:val="0"/>
        <w:spacing w:line="240" w:lineRule="auto"/>
        <w:ind w:left="0"/>
        <w:jc w:val="left"/>
        <w:outlineLvl w:val="0"/>
        <w:rPr>
          <w:rFonts w:cs="Arial"/>
          <w:b/>
          <w:bCs/>
          <w:i/>
          <w:iCs/>
          <w:color w:val="000000"/>
        </w:rPr>
      </w:pPr>
    </w:p>
    <w:p w14:paraId="02D9306F" w14:textId="77777777" w:rsidR="00E40401" w:rsidRDefault="00E40401" w:rsidP="00E40401">
      <w:pPr>
        <w:autoSpaceDE w:val="0"/>
        <w:autoSpaceDN w:val="0"/>
        <w:adjustRightInd w:val="0"/>
        <w:spacing w:line="240" w:lineRule="auto"/>
        <w:ind w:left="0"/>
        <w:jc w:val="left"/>
        <w:outlineLvl w:val="0"/>
        <w:rPr>
          <w:rFonts w:cs="Arial"/>
          <w:b/>
          <w:bCs/>
          <w:i/>
          <w:iCs/>
          <w:color w:val="000000"/>
        </w:rPr>
      </w:pPr>
      <w:r>
        <w:rPr>
          <w:rFonts w:cs="Arial"/>
          <w:b/>
          <w:bCs/>
          <w:i/>
          <w:iCs/>
          <w:color w:val="000000"/>
        </w:rPr>
        <w:t xml:space="preserve">In accordance with our Oversubscription Criteria: </w:t>
      </w:r>
    </w:p>
    <w:p w14:paraId="6123CEDD" w14:textId="77777777" w:rsidR="00E40401" w:rsidRDefault="00E40401" w:rsidP="00E40401">
      <w:pPr>
        <w:autoSpaceDE w:val="0"/>
        <w:autoSpaceDN w:val="0"/>
        <w:adjustRightInd w:val="0"/>
        <w:spacing w:line="240" w:lineRule="auto"/>
        <w:ind w:left="0"/>
        <w:jc w:val="left"/>
        <w:rPr>
          <w:rFonts w:cs="Arial"/>
          <w:color w:val="000000"/>
        </w:rPr>
      </w:pPr>
    </w:p>
    <w:p w14:paraId="35C3EB80" w14:textId="77777777" w:rsidR="00E40401" w:rsidRDefault="00E40401" w:rsidP="00E40401">
      <w:pPr>
        <w:autoSpaceDE w:val="0"/>
        <w:autoSpaceDN w:val="0"/>
        <w:adjustRightInd w:val="0"/>
        <w:spacing w:line="240" w:lineRule="auto"/>
        <w:ind w:left="0"/>
        <w:jc w:val="left"/>
        <w:outlineLvl w:val="0"/>
        <w:rPr>
          <w:rFonts w:cs="Arial"/>
          <w:color w:val="000000"/>
        </w:rPr>
      </w:pPr>
      <w:r>
        <w:rPr>
          <w:rFonts w:cs="Arial"/>
          <w:color w:val="000000"/>
        </w:rPr>
        <w:t xml:space="preserve">1. Siblings: Please provide details of siblings who will be at the </w:t>
      </w:r>
      <w:proofErr w:type="gramStart"/>
      <w:r>
        <w:rPr>
          <w:rFonts w:cs="Arial"/>
          <w:color w:val="000000"/>
        </w:rPr>
        <w:t>School</w:t>
      </w:r>
      <w:proofErr w:type="gramEnd"/>
      <w:r>
        <w:rPr>
          <w:rFonts w:cs="Arial"/>
          <w:color w:val="000000"/>
        </w:rPr>
        <w:t xml:space="preserve"> at the time of admission. </w:t>
      </w:r>
    </w:p>
    <w:p w14:paraId="382E579B" w14:textId="77777777" w:rsidR="00E40401" w:rsidRDefault="00E40401" w:rsidP="00E40401">
      <w:pPr>
        <w:autoSpaceDE w:val="0"/>
        <w:autoSpaceDN w:val="0"/>
        <w:adjustRightInd w:val="0"/>
        <w:spacing w:line="240" w:lineRule="auto"/>
        <w:ind w:left="0"/>
        <w:jc w:val="left"/>
        <w:rPr>
          <w:rFonts w:cs="Arial"/>
          <w:color w:val="000000"/>
        </w:rPr>
      </w:pPr>
    </w:p>
    <w:p w14:paraId="64E3A16F" w14:textId="77777777" w:rsidR="00E40401" w:rsidRDefault="00E40401" w:rsidP="00E40401">
      <w:pPr>
        <w:autoSpaceDE w:val="0"/>
        <w:autoSpaceDN w:val="0"/>
        <w:adjustRightInd w:val="0"/>
        <w:spacing w:line="240" w:lineRule="auto"/>
        <w:ind w:left="0"/>
        <w:jc w:val="left"/>
        <w:rPr>
          <w:rFonts w:cs="Arial"/>
          <w:color w:val="000000"/>
        </w:rPr>
      </w:pPr>
      <w:r>
        <w:rPr>
          <w:rFonts w:cs="Arial"/>
          <w:color w:val="000000"/>
        </w:rPr>
        <w:t xml:space="preserve">Name _______________________________ </w:t>
      </w:r>
      <w:r>
        <w:rPr>
          <w:rFonts w:cs="Arial"/>
          <w:color w:val="000000"/>
        </w:rPr>
        <w:tab/>
        <w:t xml:space="preserve">Current Year Group _______ </w:t>
      </w:r>
    </w:p>
    <w:p w14:paraId="0BB50E26" w14:textId="77777777" w:rsidR="00E40401" w:rsidRDefault="00E40401" w:rsidP="00E40401">
      <w:pPr>
        <w:autoSpaceDE w:val="0"/>
        <w:autoSpaceDN w:val="0"/>
        <w:adjustRightInd w:val="0"/>
        <w:spacing w:line="240" w:lineRule="auto"/>
        <w:ind w:left="0"/>
        <w:jc w:val="left"/>
        <w:rPr>
          <w:rFonts w:cs="Arial"/>
          <w:color w:val="000000"/>
        </w:rPr>
      </w:pPr>
    </w:p>
    <w:p w14:paraId="3BEC6DB8" w14:textId="77777777" w:rsidR="00E40401" w:rsidRDefault="00E40401" w:rsidP="00E40401">
      <w:pPr>
        <w:autoSpaceDE w:val="0"/>
        <w:autoSpaceDN w:val="0"/>
        <w:adjustRightInd w:val="0"/>
        <w:spacing w:line="240" w:lineRule="auto"/>
        <w:ind w:left="0"/>
        <w:jc w:val="left"/>
        <w:rPr>
          <w:rFonts w:cs="Arial"/>
          <w:color w:val="000000"/>
        </w:rPr>
      </w:pPr>
      <w:r>
        <w:rPr>
          <w:rFonts w:cs="Arial"/>
          <w:color w:val="000000"/>
        </w:rPr>
        <w:t xml:space="preserve">Name _______________________________ </w:t>
      </w:r>
      <w:r>
        <w:rPr>
          <w:rFonts w:cs="Arial"/>
          <w:color w:val="000000"/>
        </w:rPr>
        <w:tab/>
        <w:t xml:space="preserve">Current Year Group _______ </w:t>
      </w:r>
    </w:p>
    <w:p w14:paraId="783A023C" w14:textId="77777777" w:rsidR="00E40401" w:rsidRDefault="00E40401" w:rsidP="00E40401">
      <w:pPr>
        <w:autoSpaceDE w:val="0"/>
        <w:autoSpaceDN w:val="0"/>
        <w:adjustRightInd w:val="0"/>
        <w:spacing w:line="240" w:lineRule="auto"/>
        <w:ind w:left="0"/>
        <w:jc w:val="left"/>
        <w:rPr>
          <w:rFonts w:cs="Arial"/>
          <w:color w:val="000000"/>
        </w:rPr>
      </w:pPr>
    </w:p>
    <w:p w14:paraId="6474A231" w14:textId="77777777" w:rsidR="00E40401" w:rsidRDefault="00E40401" w:rsidP="00E40401">
      <w:pPr>
        <w:autoSpaceDE w:val="0"/>
        <w:autoSpaceDN w:val="0"/>
        <w:adjustRightInd w:val="0"/>
        <w:spacing w:line="240" w:lineRule="auto"/>
        <w:ind w:left="0"/>
        <w:jc w:val="left"/>
        <w:rPr>
          <w:rFonts w:cs="Arial"/>
          <w:color w:val="000000"/>
        </w:rPr>
      </w:pPr>
      <w:r>
        <w:rPr>
          <w:rFonts w:cs="Arial"/>
          <w:color w:val="000000"/>
        </w:rPr>
        <w:t xml:space="preserve">Name _______________________________ </w:t>
      </w:r>
      <w:r>
        <w:rPr>
          <w:rFonts w:cs="Arial"/>
          <w:color w:val="000000"/>
        </w:rPr>
        <w:tab/>
        <w:t xml:space="preserve">Current Year Group _______ </w:t>
      </w:r>
    </w:p>
    <w:p w14:paraId="697F2F4E" w14:textId="77777777" w:rsidR="00E40401" w:rsidRDefault="00E40401" w:rsidP="00E40401">
      <w:pPr>
        <w:autoSpaceDE w:val="0"/>
        <w:autoSpaceDN w:val="0"/>
        <w:adjustRightInd w:val="0"/>
        <w:spacing w:line="240" w:lineRule="auto"/>
        <w:ind w:left="0"/>
        <w:jc w:val="left"/>
        <w:rPr>
          <w:rFonts w:cs="Arial"/>
          <w:color w:val="000000"/>
        </w:rPr>
      </w:pPr>
    </w:p>
    <w:p w14:paraId="4F46A6B1" w14:textId="77777777" w:rsidR="00E40401" w:rsidRDefault="00E40401" w:rsidP="00E40401">
      <w:pPr>
        <w:autoSpaceDE w:val="0"/>
        <w:autoSpaceDN w:val="0"/>
        <w:adjustRightInd w:val="0"/>
        <w:spacing w:line="240" w:lineRule="auto"/>
        <w:ind w:left="0"/>
        <w:jc w:val="left"/>
        <w:rPr>
          <w:rFonts w:cs="Arial"/>
          <w:color w:val="000000"/>
        </w:rPr>
      </w:pPr>
    </w:p>
    <w:p w14:paraId="6475A898" w14:textId="77777777" w:rsidR="00E40401" w:rsidRDefault="00E40401" w:rsidP="00E40401">
      <w:pPr>
        <w:autoSpaceDE w:val="0"/>
        <w:autoSpaceDN w:val="0"/>
        <w:adjustRightInd w:val="0"/>
        <w:spacing w:line="240" w:lineRule="auto"/>
        <w:ind w:left="0"/>
        <w:jc w:val="left"/>
        <w:rPr>
          <w:rFonts w:cs="Arial"/>
          <w:color w:val="000000"/>
        </w:rPr>
      </w:pPr>
      <w:r>
        <w:rPr>
          <w:rFonts w:cs="Arial"/>
          <w:color w:val="000000"/>
        </w:rPr>
        <w:t xml:space="preserve">2.  The School Admission Code prioritises children who are in care under the provision of the Education (Admission of Looked After Children (England) Regulations 2006. This includes </w:t>
      </w:r>
      <w:proofErr w:type="gramStart"/>
      <w:r>
        <w:rPr>
          <w:rFonts w:cs="Arial"/>
          <w:color w:val="000000"/>
        </w:rPr>
        <w:t>formerly</w:t>
      </w:r>
      <w:proofErr w:type="gramEnd"/>
    </w:p>
    <w:p w14:paraId="10D1B653" w14:textId="77777777" w:rsidR="00E40401" w:rsidRDefault="00E40401" w:rsidP="00E40401">
      <w:pPr>
        <w:autoSpaceDE w:val="0"/>
        <w:autoSpaceDN w:val="0"/>
        <w:adjustRightInd w:val="0"/>
        <w:spacing w:line="240" w:lineRule="auto"/>
        <w:ind w:left="0"/>
        <w:jc w:val="left"/>
        <w:rPr>
          <w:rFonts w:cs="Arial"/>
          <w:color w:val="000000"/>
        </w:rPr>
      </w:pPr>
      <w:r>
        <w:rPr>
          <w:rFonts w:cs="Arial"/>
          <w:color w:val="000000"/>
        </w:rPr>
        <w:t xml:space="preserve">looked after children who have been adopted or made subject to a residence or special guardianship order.  If you are applying under this </w:t>
      </w:r>
      <w:proofErr w:type="gramStart"/>
      <w:r>
        <w:rPr>
          <w:rFonts w:cs="Arial"/>
          <w:color w:val="000000"/>
        </w:rPr>
        <w:t>provision</w:t>
      </w:r>
      <w:proofErr w:type="gramEnd"/>
      <w:r>
        <w:rPr>
          <w:rFonts w:cs="Arial"/>
          <w:color w:val="000000"/>
        </w:rPr>
        <w:t xml:space="preserve"> please tick this box.         </w:t>
      </w:r>
      <w:r>
        <w:rPr>
          <w:rFonts w:cs="Arial"/>
          <w:color w:val="000000"/>
          <w:bdr w:val="single" w:sz="4" w:space="0" w:color="auto" w:frame="1"/>
        </w:rPr>
        <w:t xml:space="preserve">      _</w:t>
      </w:r>
    </w:p>
    <w:p w14:paraId="584C3F3B" w14:textId="77777777" w:rsidR="00E40401" w:rsidRDefault="00E40401" w:rsidP="00E40401">
      <w:pPr>
        <w:autoSpaceDE w:val="0"/>
        <w:autoSpaceDN w:val="0"/>
        <w:adjustRightInd w:val="0"/>
        <w:spacing w:line="240" w:lineRule="auto"/>
        <w:ind w:left="0"/>
        <w:jc w:val="left"/>
        <w:rPr>
          <w:rFonts w:cs="Arial"/>
          <w:color w:val="000000"/>
        </w:rPr>
      </w:pPr>
    </w:p>
    <w:p w14:paraId="0022934E" w14:textId="77777777" w:rsidR="00E40401" w:rsidRDefault="00E40401" w:rsidP="00E40401">
      <w:pPr>
        <w:autoSpaceDE w:val="0"/>
        <w:autoSpaceDN w:val="0"/>
        <w:adjustRightInd w:val="0"/>
        <w:spacing w:line="240" w:lineRule="auto"/>
        <w:ind w:left="0"/>
        <w:jc w:val="both"/>
        <w:outlineLvl w:val="0"/>
        <w:rPr>
          <w:rFonts w:cs="Arial"/>
          <w:b/>
          <w:bCs/>
          <w:color w:val="000000"/>
        </w:rPr>
      </w:pPr>
      <w:r>
        <w:rPr>
          <w:rFonts w:cs="Arial"/>
          <w:b/>
          <w:bCs/>
          <w:color w:val="000000"/>
        </w:rPr>
        <w:t xml:space="preserve">To the best of my knowledge all the above information is correct. </w:t>
      </w:r>
    </w:p>
    <w:p w14:paraId="4979B4C8" w14:textId="77777777" w:rsidR="00E40401" w:rsidRDefault="00E40401" w:rsidP="00E40401">
      <w:pPr>
        <w:autoSpaceDE w:val="0"/>
        <w:autoSpaceDN w:val="0"/>
        <w:adjustRightInd w:val="0"/>
        <w:spacing w:line="240" w:lineRule="auto"/>
        <w:ind w:left="0"/>
        <w:jc w:val="both"/>
        <w:rPr>
          <w:rFonts w:cs="Arial"/>
          <w:color w:val="000000"/>
        </w:rPr>
      </w:pPr>
    </w:p>
    <w:p w14:paraId="5D194542" w14:textId="77777777" w:rsidR="00E40401" w:rsidRDefault="00E40401" w:rsidP="00E40401">
      <w:pPr>
        <w:autoSpaceDE w:val="0"/>
        <w:autoSpaceDN w:val="0"/>
        <w:adjustRightInd w:val="0"/>
        <w:spacing w:line="240" w:lineRule="auto"/>
        <w:ind w:left="0"/>
        <w:jc w:val="both"/>
        <w:rPr>
          <w:rFonts w:cs="Arial"/>
          <w:b/>
          <w:bCs/>
          <w:i/>
          <w:iCs/>
          <w:color w:val="000000"/>
        </w:rPr>
      </w:pPr>
      <w:r>
        <w:rPr>
          <w:rFonts w:cs="Arial"/>
          <w:b/>
          <w:bCs/>
          <w:i/>
          <w:iCs/>
          <w:color w:val="000000"/>
        </w:rPr>
        <w:t xml:space="preserve">Please note: Places will be allocated in reliance on the accuracy of the information provided. The school reserves the right to verify the accuracy of that information and if it is subsequently discovered that a place has been offered on the strength of fraudulent or misleading information, the place may be withdrawn. </w:t>
      </w:r>
    </w:p>
    <w:p w14:paraId="2D82CCB8" w14:textId="77777777" w:rsidR="00E40401" w:rsidRDefault="00E40401" w:rsidP="00E40401">
      <w:pPr>
        <w:autoSpaceDE w:val="0"/>
        <w:autoSpaceDN w:val="0"/>
        <w:adjustRightInd w:val="0"/>
        <w:spacing w:line="240" w:lineRule="auto"/>
        <w:ind w:left="0"/>
        <w:jc w:val="left"/>
        <w:rPr>
          <w:rFonts w:cs="Arial"/>
          <w:color w:val="000000"/>
        </w:rPr>
      </w:pPr>
    </w:p>
    <w:p w14:paraId="0DF47D39" w14:textId="77777777" w:rsidR="00E40401" w:rsidRDefault="00E40401" w:rsidP="00E40401">
      <w:pPr>
        <w:autoSpaceDE w:val="0"/>
        <w:autoSpaceDN w:val="0"/>
        <w:adjustRightInd w:val="0"/>
        <w:spacing w:line="240" w:lineRule="auto"/>
        <w:ind w:left="0"/>
        <w:jc w:val="left"/>
        <w:outlineLvl w:val="0"/>
        <w:rPr>
          <w:rFonts w:cs="Arial"/>
          <w:color w:val="000000"/>
        </w:rPr>
      </w:pPr>
      <w:r>
        <w:rPr>
          <w:rFonts w:cs="Arial"/>
          <w:b/>
          <w:bCs/>
          <w:color w:val="000000"/>
        </w:rPr>
        <w:t xml:space="preserve">Signature of Parent/Guardian </w:t>
      </w:r>
      <w:r>
        <w:rPr>
          <w:rFonts w:cs="Arial"/>
          <w:color w:val="000000"/>
        </w:rPr>
        <w:t xml:space="preserve">………………………………………………………… </w:t>
      </w:r>
      <w:r>
        <w:rPr>
          <w:rFonts w:cs="Arial"/>
          <w:b/>
          <w:bCs/>
          <w:color w:val="000000"/>
        </w:rPr>
        <w:t xml:space="preserve">Date: </w:t>
      </w:r>
      <w:r>
        <w:rPr>
          <w:rFonts w:cs="Arial"/>
          <w:color w:val="000000"/>
        </w:rPr>
        <w:t xml:space="preserve">…………………… </w:t>
      </w:r>
    </w:p>
    <w:p w14:paraId="7774A708" w14:textId="77777777" w:rsidR="00E40401" w:rsidRDefault="00E40401" w:rsidP="00E40401">
      <w:pPr>
        <w:autoSpaceDE w:val="0"/>
        <w:autoSpaceDN w:val="0"/>
        <w:adjustRightInd w:val="0"/>
        <w:spacing w:line="240" w:lineRule="auto"/>
        <w:ind w:left="0"/>
        <w:jc w:val="left"/>
        <w:rPr>
          <w:rFonts w:cs="Arial"/>
          <w:color w:val="000000"/>
        </w:rPr>
      </w:pPr>
    </w:p>
    <w:p w14:paraId="5138C801"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b/>
          <w:bCs/>
          <w:color w:val="000000"/>
          <w:sz w:val="21"/>
          <w:szCs w:val="21"/>
          <w:lang w:eastAsia="en-GB"/>
        </w:rPr>
      </w:pPr>
    </w:p>
    <w:p w14:paraId="0A5DB000"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outlineLvl w:val="0"/>
        <w:rPr>
          <w:rFonts w:cs="Arial"/>
          <w:color w:val="000000"/>
          <w:sz w:val="21"/>
          <w:szCs w:val="21"/>
          <w:lang w:eastAsia="en-GB"/>
        </w:rPr>
      </w:pPr>
      <w:r>
        <w:rPr>
          <w:rFonts w:cs="Arial"/>
          <w:b/>
          <w:bCs/>
          <w:color w:val="000000"/>
          <w:sz w:val="21"/>
          <w:szCs w:val="21"/>
          <w:lang w:eastAsia="en-GB"/>
        </w:rPr>
        <w:t>Synagogue attended</w:t>
      </w:r>
      <w:r>
        <w:rPr>
          <w:rFonts w:cs="Arial"/>
          <w:color w:val="000000"/>
          <w:sz w:val="21"/>
          <w:szCs w:val="21"/>
          <w:lang w:eastAsia="en-GB"/>
        </w:rPr>
        <w:t>: ………………………………………………………….........................................</w:t>
      </w:r>
    </w:p>
    <w:p w14:paraId="4735971D"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6DF30654"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r>
        <w:rPr>
          <w:rFonts w:cs="Arial"/>
          <w:color w:val="000000"/>
          <w:sz w:val="21"/>
          <w:szCs w:val="21"/>
          <w:lang w:eastAsia="en-GB"/>
        </w:rPr>
        <w:t xml:space="preserve">Name of the Rabbi: ………………………………….......    Telephone Number: ...……………………………………. </w:t>
      </w:r>
    </w:p>
    <w:p w14:paraId="1F46B9B5"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774F0B86"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outlineLvl w:val="0"/>
        <w:rPr>
          <w:rFonts w:cs="Arial"/>
          <w:color w:val="000000"/>
          <w:sz w:val="21"/>
          <w:szCs w:val="21"/>
          <w:lang w:eastAsia="en-GB"/>
        </w:rPr>
      </w:pPr>
      <w:r>
        <w:rPr>
          <w:rFonts w:cs="Arial"/>
          <w:color w:val="000000"/>
          <w:sz w:val="21"/>
          <w:szCs w:val="21"/>
          <w:lang w:eastAsia="en-GB"/>
        </w:rPr>
        <w:t>Postal Address: ………………………………………………………………………………………………………………………</w:t>
      </w:r>
      <w:proofErr w:type="gramStart"/>
      <w:r>
        <w:rPr>
          <w:rFonts w:cs="Arial"/>
          <w:color w:val="000000"/>
          <w:sz w:val="21"/>
          <w:szCs w:val="21"/>
          <w:lang w:eastAsia="en-GB"/>
        </w:rPr>
        <w:t>…..</w:t>
      </w:r>
      <w:proofErr w:type="gramEnd"/>
      <w:r>
        <w:rPr>
          <w:rFonts w:cs="Arial"/>
          <w:color w:val="000000"/>
          <w:sz w:val="21"/>
          <w:szCs w:val="21"/>
          <w:lang w:eastAsia="en-GB"/>
        </w:rPr>
        <w:t xml:space="preserve"> </w:t>
      </w:r>
    </w:p>
    <w:p w14:paraId="2E7A0B6B"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1B14C58A"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06EB056B"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r>
        <w:rPr>
          <w:rFonts w:cs="Arial"/>
          <w:color w:val="000000"/>
          <w:sz w:val="21"/>
          <w:szCs w:val="21"/>
          <w:lang w:eastAsia="en-GB"/>
        </w:rPr>
        <w:t xml:space="preserve"> e-mail..............................................................................................................................................  </w:t>
      </w:r>
    </w:p>
    <w:p w14:paraId="013B9BE3"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66D807EA"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b/>
          <w:bCs/>
          <w:color w:val="000000"/>
          <w:sz w:val="21"/>
          <w:szCs w:val="21"/>
          <w:lang w:eastAsia="en-GB"/>
        </w:rPr>
      </w:pPr>
    </w:p>
    <w:p w14:paraId="08B47B8C"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b/>
          <w:bCs/>
          <w:color w:val="000000"/>
          <w:sz w:val="21"/>
          <w:szCs w:val="21"/>
          <w:lang w:eastAsia="en-GB"/>
        </w:rPr>
      </w:pPr>
    </w:p>
    <w:p w14:paraId="0EF45924"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r>
        <w:rPr>
          <w:rFonts w:cs="Arial"/>
          <w:b/>
          <w:bCs/>
          <w:color w:val="000000"/>
          <w:sz w:val="21"/>
          <w:szCs w:val="21"/>
          <w:lang w:eastAsia="en-GB"/>
        </w:rPr>
        <w:t xml:space="preserve">The name and telephone number of an </w:t>
      </w:r>
      <w:proofErr w:type="gramStart"/>
      <w:r>
        <w:rPr>
          <w:rFonts w:cs="Arial"/>
          <w:b/>
          <w:bCs/>
          <w:color w:val="000000"/>
          <w:sz w:val="21"/>
          <w:szCs w:val="21"/>
          <w:lang w:eastAsia="en-GB"/>
        </w:rPr>
        <w:t>orthodox  Rabbi</w:t>
      </w:r>
      <w:proofErr w:type="gramEnd"/>
      <w:r>
        <w:rPr>
          <w:rFonts w:cs="Arial"/>
          <w:b/>
          <w:bCs/>
          <w:color w:val="000000"/>
          <w:sz w:val="21"/>
          <w:szCs w:val="21"/>
          <w:lang w:eastAsia="en-GB"/>
        </w:rPr>
        <w:t xml:space="preserve"> who knows you and your family well (if different from above</w:t>
      </w:r>
      <w:r>
        <w:rPr>
          <w:rFonts w:cs="Arial"/>
          <w:color w:val="000000"/>
          <w:sz w:val="21"/>
          <w:szCs w:val="21"/>
          <w:lang w:eastAsia="en-GB"/>
        </w:rPr>
        <w:t>)</w:t>
      </w:r>
    </w:p>
    <w:p w14:paraId="4F0C8528"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2E5D2986"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r>
        <w:rPr>
          <w:rFonts w:cs="Arial"/>
          <w:color w:val="000000"/>
          <w:sz w:val="21"/>
          <w:szCs w:val="21"/>
          <w:lang w:eastAsia="en-GB"/>
        </w:rPr>
        <w:t xml:space="preserve">Name of the Rabbi: ………………………………….......    Telephone Number: ...……………………………………. </w:t>
      </w:r>
    </w:p>
    <w:p w14:paraId="470EB2ED"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19F2FF3F"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outlineLvl w:val="0"/>
        <w:rPr>
          <w:rFonts w:cs="Arial"/>
          <w:color w:val="000000"/>
          <w:sz w:val="21"/>
          <w:szCs w:val="21"/>
          <w:lang w:eastAsia="en-GB"/>
        </w:rPr>
      </w:pPr>
      <w:r>
        <w:rPr>
          <w:rFonts w:cs="Arial"/>
          <w:color w:val="000000"/>
          <w:sz w:val="21"/>
          <w:szCs w:val="21"/>
          <w:lang w:eastAsia="en-GB"/>
        </w:rPr>
        <w:t>Postal Address: ……………………………………………………………………………………………………………………………</w:t>
      </w:r>
    </w:p>
    <w:p w14:paraId="1A36E2DD"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46A9FCFF"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r>
        <w:rPr>
          <w:rFonts w:cs="Arial"/>
          <w:color w:val="000000"/>
          <w:sz w:val="21"/>
          <w:szCs w:val="21"/>
          <w:lang w:eastAsia="en-GB"/>
        </w:rPr>
        <w:t xml:space="preserve"> e-mail..............................................................................................................................................  </w:t>
      </w:r>
    </w:p>
    <w:p w14:paraId="025B8BC5"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rFonts w:cs="Arial"/>
          <w:color w:val="000000"/>
          <w:sz w:val="21"/>
          <w:szCs w:val="21"/>
          <w:lang w:eastAsia="en-GB"/>
        </w:rPr>
      </w:pPr>
    </w:p>
    <w:p w14:paraId="0D0DC2D6" w14:textId="77777777" w:rsidR="00E40401" w:rsidRDefault="00E40401" w:rsidP="00E40401">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jc w:val="left"/>
        <w:rPr>
          <w:color w:val="000000"/>
        </w:rPr>
      </w:pPr>
      <w:r>
        <w:rPr>
          <w:rFonts w:cs="Arial"/>
          <w:color w:val="000000"/>
          <w:sz w:val="21"/>
          <w:szCs w:val="21"/>
          <w:lang w:eastAsia="en-GB"/>
        </w:rPr>
        <w:t xml:space="preserve"> </w:t>
      </w:r>
    </w:p>
    <w:p w14:paraId="63F83D0C" w14:textId="77777777" w:rsidR="00E40401" w:rsidRDefault="00E40401" w:rsidP="00E40401"/>
    <w:p w14:paraId="454AD3C2" w14:textId="77777777" w:rsidR="00E40401" w:rsidRDefault="00E40401" w:rsidP="00E40401">
      <w:pPr>
        <w:pStyle w:val="MediumGrid21"/>
        <w:ind w:left="-390"/>
        <w:jc w:val="both"/>
        <w:rPr>
          <w:i/>
        </w:rPr>
      </w:pPr>
      <w:r>
        <w:rPr>
          <w:b/>
        </w:rPr>
        <w:t xml:space="preserve">note </w:t>
      </w:r>
      <w:proofErr w:type="gramStart"/>
      <w:r>
        <w:rPr>
          <w:b/>
        </w:rPr>
        <w:t>1</w:t>
      </w:r>
      <w:r>
        <w:t xml:space="preserve">  </w:t>
      </w:r>
      <w:r>
        <w:rPr>
          <w:i/>
        </w:rPr>
        <w:t>An</w:t>
      </w:r>
      <w:proofErr w:type="gramEnd"/>
      <w:r>
        <w:rPr>
          <w:i/>
        </w:rPr>
        <w:t xml:space="preserve"> Orthodox Synagogue is defined as a member Synagogue  of The United Synagogue, S &amp; P Sephardi Community</w:t>
      </w:r>
      <w:r>
        <w:rPr>
          <w:rFonts w:cs="Calibri"/>
          <w:i/>
        </w:rPr>
        <w:t xml:space="preserve">, </w:t>
      </w:r>
      <w:r>
        <w:rPr>
          <w:rStyle w:val="Strong"/>
          <w:rFonts w:cs="Calibri"/>
          <w:b w:val="0"/>
          <w:i/>
          <w:shd w:val="clear" w:color="auto" w:fill="FFFFFF"/>
        </w:rPr>
        <w:t>Anshei Shalom,</w:t>
      </w:r>
      <w:r>
        <w:rPr>
          <w:rStyle w:val="Strong"/>
          <w:rFonts w:ascii="Arial" w:hAnsi="Arial" w:cs="Arial"/>
          <w:b w:val="0"/>
          <w:color w:val="555555"/>
          <w:sz w:val="18"/>
          <w:szCs w:val="18"/>
          <w:shd w:val="clear" w:color="auto" w:fill="FFFFFF"/>
        </w:rPr>
        <w:t xml:space="preserve"> </w:t>
      </w:r>
      <w:r>
        <w:rPr>
          <w:i/>
        </w:rPr>
        <w:t xml:space="preserve">The Federation of Synagogues, The Union of Orthodox Hebrew  </w:t>
      </w:r>
      <w:r>
        <w:rPr>
          <w:i/>
        </w:rPr>
        <w:lastRenderedPageBreak/>
        <w:t>Congregations, and Chabad/Lubavitch.  Any other Synagogue will need to be verified by The NWLJDS’s Principal, Dayan Binstock.</w:t>
      </w:r>
    </w:p>
    <w:p w14:paraId="62AAA54C" w14:textId="77777777" w:rsidR="00E40401" w:rsidRDefault="00E40401" w:rsidP="00E40401">
      <w:pPr>
        <w:pStyle w:val="MediumGrid21"/>
        <w:ind w:left="-390"/>
        <w:jc w:val="both"/>
        <w:rPr>
          <w:i/>
          <w:highlight w:val="yellow"/>
        </w:rPr>
      </w:pPr>
    </w:p>
    <w:p w14:paraId="47943D0F" w14:textId="77777777" w:rsidR="00E40401" w:rsidRDefault="00E40401" w:rsidP="00E40401">
      <w:pPr>
        <w:pStyle w:val="MediumGrid21"/>
        <w:ind w:left="-360"/>
        <w:jc w:val="both"/>
        <w:rPr>
          <w:i/>
          <w:sz w:val="28"/>
          <w:szCs w:val="28"/>
        </w:rPr>
      </w:pPr>
      <w:r>
        <w:rPr>
          <w:b/>
          <w:i/>
        </w:rPr>
        <w:t xml:space="preserve">note </w:t>
      </w:r>
      <w:proofErr w:type="gramStart"/>
      <w:r>
        <w:rPr>
          <w:b/>
          <w:i/>
        </w:rPr>
        <w:t>2</w:t>
      </w:r>
      <w:r>
        <w:rPr>
          <w:i/>
        </w:rPr>
        <w:t xml:space="preserve">  The</w:t>
      </w:r>
      <w:proofErr w:type="gramEnd"/>
      <w:r>
        <w:rPr>
          <w:i/>
        </w:rPr>
        <w:t xml:space="preserve"> Governors define regular worship as attending an Orthodox Jewish place of worship at least four times per month for a minimum period of the 12 months preceding the date of application.</w:t>
      </w:r>
    </w:p>
    <w:p w14:paraId="1CF74A3C" w14:textId="77777777" w:rsidR="00E40401" w:rsidRDefault="00E40401" w:rsidP="00E40401">
      <w:pPr>
        <w:jc w:val="left"/>
      </w:pPr>
    </w:p>
    <w:p w14:paraId="55E794D8" w14:textId="77777777" w:rsidR="00E40401" w:rsidRDefault="00E40401" w:rsidP="00E40401">
      <w:pPr>
        <w:rPr>
          <w:b/>
          <w:bCs/>
          <w:sz w:val="36"/>
          <w:szCs w:val="36"/>
        </w:rPr>
      </w:pPr>
      <w:r>
        <w:rPr>
          <w:b/>
          <w:bCs/>
          <w:sz w:val="36"/>
          <w:szCs w:val="36"/>
        </w:rPr>
        <w:t>Reference from your Rabbi: instructions to parents</w:t>
      </w:r>
    </w:p>
    <w:p w14:paraId="30461363" w14:textId="77777777" w:rsidR="00E40401" w:rsidRDefault="00E40401" w:rsidP="00E40401">
      <w:pPr>
        <w:ind w:firstLine="720"/>
      </w:pPr>
      <w:r>
        <w:t xml:space="preserve">Please give the whole form to an Orthodox Rabbi who can complete the reference below for your </w:t>
      </w:r>
    </w:p>
    <w:p w14:paraId="0B628C8B" w14:textId="77777777" w:rsidR="00E40401" w:rsidRDefault="00E40401" w:rsidP="00E40401">
      <w:pPr>
        <w:ind w:firstLine="720"/>
      </w:pPr>
      <w:r>
        <w:t xml:space="preserve">family. </w:t>
      </w:r>
      <w:proofErr w:type="gramStart"/>
      <w:r>
        <w:t>In order to</w:t>
      </w:r>
      <w:proofErr w:type="gramEnd"/>
      <w:r>
        <w:t xml:space="preserve"> complete the reference your Rabbi must have seen your answers to questions in sections 1-4 above.</w:t>
      </w:r>
    </w:p>
    <w:p w14:paraId="5EB66039" w14:textId="77777777" w:rsidR="00E40401" w:rsidRDefault="00E40401" w:rsidP="00E40401"/>
    <w:p w14:paraId="15965F99" w14:textId="77777777" w:rsidR="00E40401" w:rsidRDefault="00E40401" w:rsidP="00E40401">
      <w:pPr>
        <w:rPr>
          <w:b/>
          <w:bCs/>
        </w:rPr>
      </w:pPr>
      <w:r>
        <w:rPr>
          <w:b/>
          <w:bCs/>
        </w:rPr>
        <w:t xml:space="preserve">The completed Supplementary Information Form together with the Rabbinical Reference </w:t>
      </w:r>
    </w:p>
    <w:p w14:paraId="44DE31D8" w14:textId="77777777" w:rsidR="00E40401" w:rsidRDefault="00E40401" w:rsidP="00E40401">
      <w:pPr>
        <w:rPr>
          <w:b/>
        </w:rPr>
      </w:pPr>
      <w:r>
        <w:rPr>
          <w:b/>
        </w:rPr>
        <w:t xml:space="preserve">         should be </w:t>
      </w:r>
      <w:proofErr w:type="gramStart"/>
      <w:r>
        <w:rPr>
          <w:b/>
        </w:rPr>
        <w:t>posted  by</w:t>
      </w:r>
      <w:proofErr w:type="gramEnd"/>
      <w:r>
        <w:rPr>
          <w:b/>
        </w:rPr>
        <w:t xml:space="preserve"> the Rabbi supplying the reference in the stamped addressed envelope to:</w:t>
      </w:r>
    </w:p>
    <w:p w14:paraId="1B2B0D54" w14:textId="77777777" w:rsidR="00E40401" w:rsidRDefault="00E40401" w:rsidP="00E40401">
      <w:pPr>
        <w:autoSpaceDE w:val="0"/>
        <w:autoSpaceDN w:val="0"/>
        <w:adjustRightInd w:val="0"/>
        <w:spacing w:line="240" w:lineRule="auto"/>
        <w:ind w:left="0"/>
        <w:outlineLvl w:val="0"/>
        <w:rPr>
          <w:rFonts w:cs="Arial"/>
          <w:b/>
          <w:bCs/>
          <w:color w:val="000000"/>
        </w:rPr>
      </w:pPr>
      <w:r>
        <w:rPr>
          <w:rFonts w:cs="Arial"/>
          <w:b/>
          <w:bCs/>
          <w:color w:val="000000"/>
        </w:rPr>
        <w:t>Admissions Officer,</w:t>
      </w:r>
    </w:p>
    <w:p w14:paraId="5DAB0B88" w14:textId="77777777" w:rsidR="00E40401" w:rsidRDefault="00E40401" w:rsidP="00E40401">
      <w:pPr>
        <w:autoSpaceDE w:val="0"/>
        <w:autoSpaceDN w:val="0"/>
        <w:adjustRightInd w:val="0"/>
        <w:spacing w:line="240" w:lineRule="auto"/>
        <w:ind w:left="0"/>
        <w:outlineLvl w:val="0"/>
        <w:rPr>
          <w:rFonts w:cs="Arial"/>
          <w:b/>
          <w:bCs/>
          <w:color w:val="000000"/>
        </w:rPr>
      </w:pPr>
    </w:p>
    <w:p w14:paraId="05E64D35" w14:textId="77777777" w:rsidR="00E40401" w:rsidRDefault="00E40401" w:rsidP="00E40401">
      <w:pPr>
        <w:autoSpaceDE w:val="0"/>
        <w:autoSpaceDN w:val="0"/>
        <w:adjustRightInd w:val="0"/>
        <w:spacing w:line="240" w:lineRule="auto"/>
        <w:ind w:left="0"/>
        <w:outlineLvl w:val="0"/>
        <w:rPr>
          <w:rFonts w:cs="Arial"/>
          <w:b/>
          <w:bCs/>
          <w:color w:val="000000"/>
        </w:rPr>
      </w:pPr>
      <w:proofErr w:type="gramStart"/>
      <w:r>
        <w:rPr>
          <w:rFonts w:cs="Arial"/>
          <w:b/>
          <w:bCs/>
          <w:color w:val="000000"/>
        </w:rPr>
        <w:t>North West</w:t>
      </w:r>
      <w:proofErr w:type="gramEnd"/>
      <w:r>
        <w:rPr>
          <w:rFonts w:cs="Arial"/>
          <w:b/>
          <w:bCs/>
          <w:color w:val="000000"/>
        </w:rPr>
        <w:t xml:space="preserve"> London Jewish Day School,</w:t>
      </w:r>
    </w:p>
    <w:p w14:paraId="6F2C93D6" w14:textId="77777777" w:rsidR="00E40401" w:rsidRDefault="00E40401" w:rsidP="00E40401">
      <w:pPr>
        <w:autoSpaceDE w:val="0"/>
        <w:autoSpaceDN w:val="0"/>
        <w:adjustRightInd w:val="0"/>
        <w:spacing w:line="240" w:lineRule="auto"/>
        <w:ind w:left="0"/>
        <w:outlineLvl w:val="0"/>
        <w:rPr>
          <w:rFonts w:cs="Arial"/>
          <w:b/>
          <w:bCs/>
          <w:color w:val="000000"/>
        </w:rPr>
      </w:pPr>
    </w:p>
    <w:p w14:paraId="1C3071AE" w14:textId="77777777" w:rsidR="00E40401" w:rsidRDefault="00E40401" w:rsidP="00E40401">
      <w:pPr>
        <w:autoSpaceDE w:val="0"/>
        <w:autoSpaceDN w:val="0"/>
        <w:adjustRightInd w:val="0"/>
        <w:spacing w:line="240" w:lineRule="auto"/>
        <w:ind w:left="0"/>
        <w:outlineLvl w:val="0"/>
        <w:rPr>
          <w:rFonts w:cs="Arial"/>
          <w:b/>
          <w:bCs/>
          <w:color w:val="000000"/>
        </w:rPr>
      </w:pPr>
      <w:r>
        <w:rPr>
          <w:rFonts w:cs="Arial"/>
          <w:b/>
          <w:bCs/>
          <w:color w:val="000000"/>
        </w:rPr>
        <w:t>180 Willesden Lane, London NW6 7PP</w:t>
      </w:r>
    </w:p>
    <w:p w14:paraId="0985DA49" w14:textId="77777777" w:rsidR="00E40401" w:rsidRDefault="00E40401" w:rsidP="00E40401"/>
    <w:p w14:paraId="6F13CD3A" w14:textId="77777777" w:rsidR="00E40401" w:rsidRDefault="00E40401" w:rsidP="00E40401"/>
    <w:p w14:paraId="65B51870" w14:textId="77777777" w:rsidR="00E40401" w:rsidRDefault="00E40401" w:rsidP="00E40401"/>
    <w:p w14:paraId="6F776FF4" w14:textId="77777777" w:rsidR="00E40401" w:rsidRDefault="00E40401" w:rsidP="00E40401"/>
    <w:p w14:paraId="540ED9BA" w14:textId="77777777" w:rsidR="00E40401" w:rsidRDefault="00E40401" w:rsidP="00E40401"/>
    <w:p w14:paraId="58C39899" w14:textId="77777777" w:rsidR="00E40401" w:rsidRDefault="00E40401" w:rsidP="00E40401">
      <w:pPr>
        <w:rPr>
          <w:b/>
          <w:sz w:val="24"/>
          <w:szCs w:val="24"/>
        </w:rPr>
      </w:pPr>
      <w:r>
        <w:rPr>
          <w:rFonts w:ascii="Times New Roman" w:hAnsi="Times New Roman"/>
          <w:sz w:val="24"/>
          <w:szCs w:val="24"/>
          <w:lang w:eastAsia="en-GB"/>
        </w:rPr>
        <w:br w:type="page"/>
      </w:r>
      <w:proofErr w:type="gramStart"/>
      <w:r>
        <w:rPr>
          <w:b/>
          <w:sz w:val="24"/>
          <w:szCs w:val="24"/>
        </w:rPr>
        <w:lastRenderedPageBreak/>
        <w:t>NORTH WEST</w:t>
      </w:r>
      <w:proofErr w:type="gramEnd"/>
      <w:r>
        <w:rPr>
          <w:b/>
          <w:sz w:val="24"/>
          <w:szCs w:val="24"/>
        </w:rPr>
        <w:t xml:space="preserve"> LONDON JEWISH DAY SCHOOL</w:t>
      </w:r>
    </w:p>
    <w:p w14:paraId="62C2123A" w14:textId="2C421D12" w:rsidR="00E40401" w:rsidRDefault="00E40401" w:rsidP="00E40401">
      <w:pPr>
        <w:rPr>
          <w:b/>
          <w:sz w:val="24"/>
          <w:szCs w:val="24"/>
        </w:rPr>
      </w:pPr>
      <w:r>
        <w:rPr>
          <w:b/>
          <w:sz w:val="24"/>
          <w:szCs w:val="24"/>
        </w:rPr>
        <w:t>RABBINICAL REFERENCE FOR THE ACADEMIC YEAR 202</w:t>
      </w:r>
      <w:r w:rsidR="00C62FCC">
        <w:rPr>
          <w:b/>
          <w:sz w:val="24"/>
          <w:szCs w:val="24"/>
        </w:rPr>
        <w:t>4</w:t>
      </w:r>
      <w:r>
        <w:rPr>
          <w:b/>
          <w:sz w:val="24"/>
          <w:szCs w:val="24"/>
        </w:rPr>
        <w:t>/202</w:t>
      </w:r>
      <w:r w:rsidR="00C62FCC">
        <w:rPr>
          <w:b/>
          <w:sz w:val="24"/>
          <w:szCs w:val="24"/>
        </w:rPr>
        <w:t>5</w:t>
      </w:r>
    </w:p>
    <w:p w14:paraId="4A422372" w14:textId="77777777" w:rsidR="00E40401" w:rsidRDefault="00E40401" w:rsidP="00E40401">
      <w:pPr>
        <w:jc w:val="both"/>
        <w:rPr>
          <w:sz w:val="20"/>
          <w:szCs w:val="20"/>
        </w:rPr>
      </w:pPr>
      <w:r>
        <w:rPr>
          <w:sz w:val="20"/>
          <w:szCs w:val="20"/>
        </w:rPr>
        <w:t>Dear Rabbi,</w:t>
      </w:r>
    </w:p>
    <w:p w14:paraId="6656A73A" w14:textId="77777777" w:rsidR="00E40401" w:rsidRDefault="00E40401" w:rsidP="00E40401">
      <w:pPr>
        <w:jc w:val="both"/>
        <w:rPr>
          <w:sz w:val="20"/>
          <w:szCs w:val="20"/>
        </w:rPr>
      </w:pPr>
      <w:r>
        <w:rPr>
          <w:sz w:val="20"/>
          <w:szCs w:val="20"/>
        </w:rPr>
        <w:t>Thank you for agreeing to complete this Rabbinical Reference.</w:t>
      </w:r>
    </w:p>
    <w:p w14:paraId="255A3B9B" w14:textId="77777777" w:rsidR="00E40401" w:rsidRDefault="00E40401" w:rsidP="00E40401">
      <w:pPr>
        <w:jc w:val="both"/>
        <w:rPr>
          <w:sz w:val="20"/>
          <w:szCs w:val="20"/>
        </w:rPr>
      </w:pPr>
      <w:r>
        <w:rPr>
          <w:sz w:val="20"/>
          <w:szCs w:val="20"/>
        </w:rPr>
        <w:t xml:space="preserve">We are requesting your help in assessing whether the </w:t>
      </w:r>
      <w:proofErr w:type="gramStart"/>
      <w:r>
        <w:rPr>
          <w:sz w:val="20"/>
          <w:szCs w:val="20"/>
        </w:rPr>
        <w:t>above mentioned</w:t>
      </w:r>
      <w:proofErr w:type="gramEnd"/>
      <w:r>
        <w:rPr>
          <w:sz w:val="20"/>
          <w:szCs w:val="20"/>
        </w:rPr>
        <w:t xml:space="preserve"> applicant and his/her parent/guardian meets the faith practice requirements for consideration of a place at North West London Jewish Day School. </w:t>
      </w:r>
    </w:p>
    <w:p w14:paraId="11AD737E" w14:textId="77777777" w:rsidR="00E40401" w:rsidRDefault="00E40401" w:rsidP="00E40401">
      <w:pPr>
        <w:jc w:val="both"/>
        <w:rPr>
          <w:sz w:val="20"/>
          <w:szCs w:val="20"/>
        </w:rPr>
      </w:pPr>
      <w:r>
        <w:rPr>
          <w:sz w:val="20"/>
          <w:szCs w:val="20"/>
        </w:rPr>
        <w:t>Please note that Dayan Binstock the Principal of NWLJDS will be approached if the Admissions Committee has any queries regarding the way this reference has been completed. T</w:t>
      </w:r>
      <w:r>
        <w:rPr>
          <w:i/>
          <w:sz w:val="20"/>
          <w:szCs w:val="20"/>
        </w:rPr>
        <w:t xml:space="preserve">he sanction against fraudulent or misleading answers to specific questions would be the withdrawal of a place offered in reliance on those </w:t>
      </w:r>
      <w:proofErr w:type="gramStart"/>
      <w:r>
        <w:rPr>
          <w:i/>
          <w:sz w:val="20"/>
          <w:szCs w:val="20"/>
        </w:rPr>
        <w:t>answers</w:t>
      </w:r>
      <w:proofErr w:type="gramEnd"/>
      <w:r>
        <w:rPr>
          <w:sz w:val="20"/>
          <w:szCs w:val="20"/>
        </w:rPr>
        <w:t xml:space="preserve"> </w:t>
      </w:r>
    </w:p>
    <w:p w14:paraId="46345581" w14:textId="77777777" w:rsidR="00E40401" w:rsidRDefault="00E40401" w:rsidP="00E40401">
      <w:pPr>
        <w:jc w:val="both"/>
        <w:rPr>
          <w:sz w:val="20"/>
          <w:szCs w:val="20"/>
        </w:rPr>
      </w:pPr>
    </w:p>
    <w:p w14:paraId="60C1208F" w14:textId="77777777" w:rsidR="00E40401" w:rsidRDefault="00E40401" w:rsidP="00E40401">
      <w:pPr>
        <w:jc w:val="both"/>
        <w:rPr>
          <w:sz w:val="20"/>
          <w:szCs w:val="20"/>
        </w:rPr>
      </w:pPr>
      <w:r>
        <w:rPr>
          <w:sz w:val="20"/>
          <w:szCs w:val="20"/>
        </w:rPr>
        <w:t>We would also be grateful if you could answer the following questions regarding the form and this family:</w:t>
      </w:r>
    </w:p>
    <w:p w14:paraId="6C0B00F6" w14:textId="77777777" w:rsidR="00E40401" w:rsidRDefault="00E40401" w:rsidP="00E40401">
      <w:pPr>
        <w:rPr>
          <w:sz w:val="20"/>
          <w:szCs w:val="20"/>
        </w:rPr>
      </w:pPr>
    </w:p>
    <w:p w14:paraId="7D30D699" w14:textId="77777777" w:rsidR="00E40401" w:rsidRDefault="00E40401" w:rsidP="00E40401">
      <w:pPr>
        <w:numPr>
          <w:ilvl w:val="0"/>
          <w:numId w:val="3"/>
        </w:numPr>
        <w:spacing w:line="240" w:lineRule="auto"/>
        <w:ind w:left="1440"/>
        <w:jc w:val="left"/>
        <w:rPr>
          <w:b/>
          <w:sz w:val="20"/>
          <w:szCs w:val="20"/>
        </w:rPr>
      </w:pPr>
      <w:r>
        <w:rPr>
          <w:bCs/>
          <w:sz w:val="20"/>
          <w:szCs w:val="20"/>
        </w:rPr>
        <w:t xml:space="preserve">Have you read the answers given to questions in sections 1-4 above? </w:t>
      </w:r>
      <w:r>
        <w:rPr>
          <w:b/>
          <w:sz w:val="20"/>
          <w:szCs w:val="20"/>
        </w:rPr>
        <w:t>Yes / No</w:t>
      </w:r>
    </w:p>
    <w:p w14:paraId="55A5A7E3" w14:textId="77777777" w:rsidR="00E40401" w:rsidRDefault="00E40401" w:rsidP="00E40401">
      <w:pPr>
        <w:rPr>
          <w:b/>
          <w:sz w:val="20"/>
          <w:szCs w:val="20"/>
        </w:rPr>
      </w:pPr>
    </w:p>
    <w:p w14:paraId="4F26967E" w14:textId="77777777" w:rsidR="00E40401" w:rsidRDefault="00E40401" w:rsidP="00E40401">
      <w:pPr>
        <w:numPr>
          <w:ilvl w:val="0"/>
          <w:numId w:val="3"/>
        </w:numPr>
        <w:ind w:left="1440"/>
        <w:jc w:val="left"/>
        <w:rPr>
          <w:sz w:val="20"/>
          <w:szCs w:val="20"/>
        </w:rPr>
      </w:pPr>
      <w:r>
        <w:rPr>
          <w:sz w:val="20"/>
          <w:szCs w:val="20"/>
        </w:rPr>
        <w:t xml:space="preserve">Does the parent/guardian seek Halachic guidance from you about how to follow an Orthodox Jewish lifestyle?  </w:t>
      </w:r>
      <w:r>
        <w:rPr>
          <w:b/>
          <w:sz w:val="20"/>
          <w:szCs w:val="20"/>
        </w:rPr>
        <w:t>Yes / No</w:t>
      </w:r>
    </w:p>
    <w:p w14:paraId="16683040" w14:textId="77777777" w:rsidR="00E40401" w:rsidRDefault="00E40401" w:rsidP="00E40401">
      <w:pPr>
        <w:rPr>
          <w:b/>
          <w:bCs/>
          <w:sz w:val="20"/>
          <w:szCs w:val="20"/>
          <w:u w:val="single"/>
        </w:rPr>
      </w:pPr>
      <w:r>
        <w:rPr>
          <w:b/>
          <w:bCs/>
          <w:sz w:val="20"/>
          <w:szCs w:val="20"/>
          <w:u w:val="single"/>
        </w:rPr>
        <w:t>Rabbi’s Declaration:</w:t>
      </w:r>
    </w:p>
    <w:p w14:paraId="360FBDE0" w14:textId="77777777" w:rsidR="00E40401" w:rsidRDefault="00E40401" w:rsidP="00E40401">
      <w:pPr>
        <w:rPr>
          <w:sz w:val="20"/>
          <w:szCs w:val="20"/>
        </w:rPr>
      </w:pPr>
    </w:p>
    <w:p w14:paraId="14F3FDD0" w14:textId="77777777" w:rsidR="00E40401" w:rsidRDefault="00E40401" w:rsidP="00E40401">
      <w:pPr>
        <w:rPr>
          <w:sz w:val="20"/>
          <w:szCs w:val="20"/>
        </w:rPr>
      </w:pPr>
      <w:r>
        <w:rPr>
          <w:sz w:val="20"/>
          <w:szCs w:val="20"/>
        </w:rPr>
        <w:t xml:space="preserve">I confirm that, to the best of my knowledge and belief, the information provided by the family is correct. </w:t>
      </w:r>
    </w:p>
    <w:p w14:paraId="6F5CDA51" w14:textId="77777777" w:rsidR="00E40401" w:rsidRDefault="00E40401" w:rsidP="00E40401">
      <w:pPr>
        <w:rPr>
          <w:sz w:val="20"/>
          <w:szCs w:val="20"/>
        </w:rPr>
      </w:pPr>
    </w:p>
    <w:p w14:paraId="583059BF" w14:textId="77777777" w:rsidR="00E40401" w:rsidRDefault="00E40401" w:rsidP="00E40401">
      <w:pPr>
        <w:jc w:val="both"/>
        <w:rPr>
          <w:sz w:val="20"/>
          <w:szCs w:val="20"/>
        </w:rPr>
      </w:pPr>
      <w:r>
        <w:rPr>
          <w:sz w:val="20"/>
          <w:szCs w:val="20"/>
        </w:rPr>
        <w:t>Name of Family:                                                                                                               I have known the family for ………… years*</w:t>
      </w:r>
    </w:p>
    <w:p w14:paraId="51EFEC32" w14:textId="77777777" w:rsidR="00E40401" w:rsidRDefault="00E40401" w:rsidP="00E40401">
      <w:pPr>
        <w:rPr>
          <w:sz w:val="20"/>
          <w:szCs w:val="20"/>
        </w:rPr>
      </w:pPr>
    </w:p>
    <w:p w14:paraId="7C452502" w14:textId="77777777" w:rsidR="00E40401" w:rsidRDefault="00E40401" w:rsidP="00E40401">
      <w:pPr>
        <w:jc w:val="both"/>
        <w:rPr>
          <w:rFonts w:cs="Century Gothic"/>
          <w:sz w:val="20"/>
          <w:szCs w:val="20"/>
          <w:lang w:eastAsia="en-GB"/>
        </w:rPr>
      </w:pPr>
      <w:r>
        <w:rPr>
          <w:sz w:val="20"/>
          <w:szCs w:val="20"/>
        </w:rPr>
        <w:t>Name of Rabbi (please print):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cs="Century Gothic"/>
          <w:sz w:val="20"/>
          <w:szCs w:val="20"/>
          <w:lang w:eastAsia="en-GB"/>
        </w:rPr>
        <w:t>Name of Synagogue (please print):</w:t>
      </w:r>
    </w:p>
    <w:p w14:paraId="03A9BEAF" w14:textId="77777777" w:rsidR="00E40401" w:rsidRDefault="00E40401" w:rsidP="00E40401">
      <w:pPr>
        <w:jc w:val="both"/>
        <w:rPr>
          <w:sz w:val="20"/>
          <w:szCs w:val="20"/>
        </w:rPr>
      </w:pPr>
    </w:p>
    <w:p w14:paraId="2204E3EB" w14:textId="77777777" w:rsidR="00E40401" w:rsidRDefault="00E40401" w:rsidP="00E40401">
      <w:pPr>
        <w:jc w:val="both"/>
        <w:rPr>
          <w:rFonts w:cs="Century Gothic"/>
          <w:sz w:val="20"/>
          <w:szCs w:val="20"/>
          <w:lang w:eastAsia="en-GB"/>
        </w:rPr>
      </w:pPr>
      <w:r>
        <w:rPr>
          <w:rFonts w:cs="Century Gothic"/>
          <w:sz w:val="20"/>
          <w:szCs w:val="20"/>
          <w:lang w:eastAsia="en-GB"/>
        </w:rPr>
        <w:t>Full Postal Address and telephone number:</w:t>
      </w:r>
    </w:p>
    <w:p w14:paraId="30A86585" w14:textId="77777777" w:rsidR="00E40401" w:rsidRDefault="00E40401" w:rsidP="00E40401">
      <w:pPr>
        <w:jc w:val="both"/>
        <w:rPr>
          <w:sz w:val="20"/>
          <w:szCs w:val="20"/>
        </w:rPr>
      </w:pPr>
    </w:p>
    <w:p w14:paraId="474B6D2B" w14:textId="77777777" w:rsidR="00E40401" w:rsidRDefault="00E40401" w:rsidP="00E40401">
      <w:pPr>
        <w:rPr>
          <w:rFonts w:cs="Century Gothic"/>
          <w:sz w:val="20"/>
          <w:szCs w:val="20"/>
          <w:lang w:eastAsia="en-GB"/>
        </w:rPr>
      </w:pPr>
    </w:p>
    <w:p w14:paraId="33A7D9E5" w14:textId="77777777" w:rsidR="00E40401" w:rsidRDefault="00E40401" w:rsidP="00E40401">
      <w:pPr>
        <w:jc w:val="both"/>
        <w:rPr>
          <w:rFonts w:cs="Century Gothic"/>
          <w:sz w:val="20"/>
          <w:szCs w:val="20"/>
          <w:lang w:eastAsia="en-GB"/>
        </w:rPr>
      </w:pPr>
      <w:r>
        <w:rPr>
          <w:rFonts w:cs="Century Gothic"/>
          <w:sz w:val="20"/>
          <w:szCs w:val="20"/>
          <w:lang w:eastAsia="en-GB"/>
        </w:rPr>
        <w:t>Signed</w:t>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r>
      <w:r>
        <w:rPr>
          <w:rFonts w:cs="Century Gothic"/>
          <w:sz w:val="20"/>
          <w:szCs w:val="20"/>
          <w:lang w:eastAsia="en-GB"/>
        </w:rPr>
        <w:tab/>
        <w:t>Date</w:t>
      </w:r>
    </w:p>
    <w:p w14:paraId="495F06C6" w14:textId="77777777" w:rsidR="00E40401" w:rsidRDefault="00E40401" w:rsidP="00E40401">
      <w:pPr>
        <w:rPr>
          <w:sz w:val="20"/>
          <w:szCs w:val="20"/>
        </w:rPr>
      </w:pPr>
      <w:r>
        <w:rPr>
          <w:sz w:val="20"/>
          <w:szCs w:val="20"/>
        </w:rPr>
        <w:t xml:space="preserve"> </w:t>
      </w:r>
    </w:p>
    <w:p w14:paraId="5D93B8F0" w14:textId="77777777" w:rsidR="00E40401" w:rsidRDefault="00E40401" w:rsidP="00E40401">
      <w:pPr>
        <w:jc w:val="both"/>
        <w:rPr>
          <w:sz w:val="20"/>
          <w:szCs w:val="20"/>
        </w:rPr>
      </w:pPr>
      <w:r>
        <w:rPr>
          <w:sz w:val="20"/>
          <w:szCs w:val="20"/>
        </w:rPr>
        <w:t xml:space="preserve">*Please insert the number of years you have known the parents/guardian in question. If the period is less than </w:t>
      </w:r>
    </w:p>
    <w:p w14:paraId="072AB552" w14:textId="77777777" w:rsidR="00E40401" w:rsidRDefault="00E40401" w:rsidP="00E40401">
      <w:pPr>
        <w:jc w:val="both"/>
        <w:rPr>
          <w:sz w:val="20"/>
          <w:szCs w:val="20"/>
        </w:rPr>
      </w:pPr>
      <w:r>
        <w:rPr>
          <w:sz w:val="20"/>
          <w:szCs w:val="20"/>
        </w:rPr>
        <w:t>two years, a similar declaration will be required from a second Rabbi.</w:t>
      </w:r>
    </w:p>
    <w:p w14:paraId="0C7AAE02" w14:textId="77777777" w:rsidR="00E40401" w:rsidRDefault="00E40401" w:rsidP="00E40401">
      <w:pPr>
        <w:rPr>
          <w:sz w:val="20"/>
          <w:szCs w:val="20"/>
        </w:rPr>
      </w:pPr>
    </w:p>
    <w:p w14:paraId="59724470" w14:textId="77777777" w:rsidR="00E40401" w:rsidRDefault="00E40401" w:rsidP="00E40401">
      <w:pPr>
        <w:rPr>
          <w:sz w:val="20"/>
          <w:szCs w:val="20"/>
        </w:rPr>
      </w:pPr>
      <w:r>
        <w:rPr>
          <w:sz w:val="20"/>
          <w:szCs w:val="20"/>
        </w:rPr>
        <w:t xml:space="preserve">Please note that other parents/guardians who may be known to their Rabbi for a longer period will gain no </w:t>
      </w:r>
      <w:proofErr w:type="gramStart"/>
      <w:r>
        <w:rPr>
          <w:sz w:val="20"/>
          <w:szCs w:val="20"/>
        </w:rPr>
        <w:t>advantage</w:t>
      </w:r>
      <w:proofErr w:type="gramEnd"/>
      <w:r>
        <w:rPr>
          <w:sz w:val="20"/>
          <w:szCs w:val="20"/>
        </w:rPr>
        <w:t xml:space="preserve"> </w:t>
      </w:r>
    </w:p>
    <w:p w14:paraId="0FB861FE" w14:textId="77777777" w:rsidR="00E40401" w:rsidRDefault="00E40401" w:rsidP="00E40401">
      <w:pPr>
        <w:jc w:val="both"/>
      </w:pPr>
      <w:r>
        <w:rPr>
          <w:sz w:val="20"/>
          <w:szCs w:val="20"/>
        </w:rPr>
        <w:t>over those for whom the acquaintance is shorter, as the purpose here is merely to ascertain that the period of acquaintance is sufficient to form a reasonable basis for the Rabbi’s declaration.</w:t>
      </w:r>
    </w:p>
    <w:p w14:paraId="3EB5029D" w14:textId="77777777" w:rsidR="00C53ADC" w:rsidRDefault="00C53ADC"/>
    <w:sectPr w:rsidR="00C53A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B3BB" w14:textId="77777777" w:rsidR="00907874" w:rsidRDefault="00907874" w:rsidP="00E40401">
      <w:pPr>
        <w:spacing w:line="240" w:lineRule="auto"/>
      </w:pPr>
      <w:r>
        <w:separator/>
      </w:r>
    </w:p>
  </w:endnote>
  <w:endnote w:type="continuationSeparator" w:id="0">
    <w:p w14:paraId="67297B90" w14:textId="77777777" w:rsidR="00907874" w:rsidRDefault="00907874" w:rsidP="00E40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BCED" w14:textId="77777777" w:rsidR="00E40401" w:rsidRDefault="00E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616"/>
      <w:docPartObj>
        <w:docPartGallery w:val="Page Numbers (Bottom of Page)"/>
        <w:docPartUnique/>
      </w:docPartObj>
    </w:sdtPr>
    <w:sdtContent>
      <w:p w14:paraId="15AD606B" w14:textId="17F25689" w:rsidR="00C62FCC" w:rsidRDefault="00C62FC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37F1EE" w14:textId="77777777" w:rsidR="00E40401" w:rsidRDefault="00E40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F46E" w14:textId="77777777" w:rsidR="00E40401" w:rsidRDefault="00E4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5F08" w14:textId="77777777" w:rsidR="00907874" w:rsidRDefault="00907874" w:rsidP="00E40401">
      <w:pPr>
        <w:spacing w:line="240" w:lineRule="auto"/>
      </w:pPr>
      <w:r>
        <w:separator/>
      </w:r>
    </w:p>
  </w:footnote>
  <w:footnote w:type="continuationSeparator" w:id="0">
    <w:p w14:paraId="42216D5F" w14:textId="77777777" w:rsidR="00907874" w:rsidRDefault="00907874" w:rsidP="00E40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AA56" w14:textId="77777777" w:rsidR="00E40401" w:rsidRDefault="00E4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1A40" w14:textId="77777777" w:rsidR="00E40401" w:rsidRDefault="00E4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B521" w14:textId="77777777" w:rsidR="00E40401" w:rsidRDefault="00E4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4336"/>
    <w:multiLevelType w:val="hybridMultilevel"/>
    <w:tmpl w:val="D7C67848"/>
    <w:lvl w:ilvl="0" w:tplc="0809000F">
      <w:start w:val="1"/>
      <w:numFmt w:val="decimal"/>
      <w:lvlText w:val="%1."/>
      <w:lvlJc w:val="left"/>
      <w:pPr>
        <w:ind w:left="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07E7CA8"/>
    <w:multiLevelType w:val="hybridMultilevel"/>
    <w:tmpl w:val="CC6C0420"/>
    <w:lvl w:ilvl="0" w:tplc="5082ED72">
      <w:start w:val="1"/>
      <w:numFmt w:val="decimal"/>
      <w:lvlText w:val="%1"/>
      <w:lvlJc w:val="left"/>
      <w:pPr>
        <w:ind w:left="1080" w:hanging="72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441E72"/>
    <w:multiLevelType w:val="hybridMultilevel"/>
    <w:tmpl w:val="B1EACFC6"/>
    <w:lvl w:ilvl="0" w:tplc="5B5A29B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82683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541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599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01"/>
    <w:rsid w:val="00907874"/>
    <w:rsid w:val="00C53ADC"/>
    <w:rsid w:val="00C62FCC"/>
    <w:rsid w:val="00E40401"/>
    <w:rsid w:val="00F10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F5CCC5"/>
  <w15:chartTrackingRefBased/>
  <w15:docId w15:val="{B0DBCBD7-3B6C-414F-A7D0-66558296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01"/>
    <w:pPr>
      <w:spacing w:after="0" w:line="360" w:lineRule="auto"/>
      <w:ind w:left="-720"/>
      <w:jc w:val="cente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E40401"/>
    <w:pPr>
      <w:spacing w:after="0" w:line="240" w:lineRule="auto"/>
      <w:ind w:left="-720"/>
      <w:jc w:val="center"/>
    </w:pPr>
    <w:rPr>
      <w:rFonts w:ascii="Calibri" w:eastAsia="Calibri" w:hAnsi="Calibri" w:cs="Times New Roman"/>
      <w:kern w:val="0"/>
      <w14:ligatures w14:val="none"/>
    </w:rPr>
  </w:style>
  <w:style w:type="paragraph" w:customStyle="1" w:styleId="Default">
    <w:name w:val="Default"/>
    <w:rsid w:val="00E40401"/>
    <w:pPr>
      <w:autoSpaceDE w:val="0"/>
      <w:autoSpaceDN w:val="0"/>
      <w:adjustRightInd w:val="0"/>
      <w:spacing w:after="0" w:line="240" w:lineRule="auto"/>
    </w:pPr>
    <w:rPr>
      <w:rFonts w:ascii="Tahoma" w:eastAsia="Calibri" w:hAnsi="Tahoma" w:cs="Tahoma"/>
      <w:color w:val="000000"/>
      <w:kern w:val="0"/>
      <w:sz w:val="24"/>
      <w:szCs w:val="24"/>
      <w14:ligatures w14:val="none"/>
    </w:rPr>
  </w:style>
  <w:style w:type="character" w:styleId="Strong">
    <w:name w:val="Strong"/>
    <w:basedOn w:val="DefaultParagraphFont"/>
    <w:uiPriority w:val="22"/>
    <w:qFormat/>
    <w:rsid w:val="00E40401"/>
    <w:rPr>
      <w:b/>
      <w:bCs/>
    </w:rPr>
  </w:style>
  <w:style w:type="paragraph" w:styleId="Header">
    <w:name w:val="header"/>
    <w:basedOn w:val="Normal"/>
    <w:link w:val="HeaderChar"/>
    <w:uiPriority w:val="99"/>
    <w:unhideWhenUsed/>
    <w:rsid w:val="00E40401"/>
    <w:pPr>
      <w:tabs>
        <w:tab w:val="center" w:pos="4513"/>
        <w:tab w:val="right" w:pos="9026"/>
      </w:tabs>
      <w:spacing w:line="240" w:lineRule="auto"/>
    </w:pPr>
  </w:style>
  <w:style w:type="character" w:customStyle="1" w:styleId="HeaderChar">
    <w:name w:val="Header Char"/>
    <w:basedOn w:val="DefaultParagraphFont"/>
    <w:link w:val="Header"/>
    <w:uiPriority w:val="99"/>
    <w:rsid w:val="00E40401"/>
    <w:rPr>
      <w:rFonts w:ascii="Calibri" w:eastAsia="Calibri" w:hAnsi="Calibri" w:cs="Times New Roman"/>
      <w:kern w:val="0"/>
      <w14:ligatures w14:val="none"/>
    </w:rPr>
  </w:style>
  <w:style w:type="paragraph" w:styleId="Footer">
    <w:name w:val="footer"/>
    <w:basedOn w:val="Normal"/>
    <w:link w:val="FooterChar"/>
    <w:uiPriority w:val="99"/>
    <w:unhideWhenUsed/>
    <w:rsid w:val="00E40401"/>
    <w:pPr>
      <w:tabs>
        <w:tab w:val="center" w:pos="4513"/>
        <w:tab w:val="right" w:pos="9026"/>
      </w:tabs>
      <w:spacing w:line="240" w:lineRule="auto"/>
    </w:pPr>
  </w:style>
  <w:style w:type="character" w:customStyle="1" w:styleId="FooterChar">
    <w:name w:val="Footer Char"/>
    <w:basedOn w:val="DefaultParagraphFont"/>
    <w:link w:val="Footer"/>
    <w:uiPriority w:val="99"/>
    <w:rsid w:val="00E4040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Taylor</dc:creator>
  <cp:keywords/>
  <dc:description/>
  <cp:lastModifiedBy>Sheila Taylor</cp:lastModifiedBy>
  <cp:revision>2</cp:revision>
  <dcterms:created xsi:type="dcterms:W3CDTF">2023-06-27T08:53:00Z</dcterms:created>
  <dcterms:modified xsi:type="dcterms:W3CDTF">2023-06-27T09:00:00Z</dcterms:modified>
</cp:coreProperties>
</file>